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05D39503"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4F45F7">
        <w:rPr>
          <w:rFonts w:ascii="Arial" w:hAnsi="Arial" w:cs="Arial"/>
          <w:b/>
          <w:bCs/>
          <w:sz w:val="36"/>
          <w:szCs w:val="32"/>
        </w:rPr>
        <w:t>30</w:t>
      </w:r>
    </w:p>
    <w:p w14:paraId="38E7E88B" w14:textId="77777777" w:rsidR="003562BC" w:rsidRPr="009B3C81" w:rsidRDefault="003562BC" w:rsidP="003562BC">
      <w:pPr>
        <w:pStyle w:val="Title2"/>
        <w:rPr>
          <w:sz w:val="36"/>
        </w:rPr>
      </w:pPr>
      <w:r w:rsidRPr="009B3C81">
        <w:rPr>
          <w:sz w:val="36"/>
        </w:rPr>
        <w:t>System Design Document</w:t>
      </w:r>
    </w:p>
    <w:p w14:paraId="33D1010D" w14:textId="0121FAB5" w:rsidR="003562BC" w:rsidRPr="009B3C81" w:rsidRDefault="00D50E4A" w:rsidP="003562BC">
      <w:pPr>
        <w:pStyle w:val="Title"/>
      </w:pPr>
      <w:r>
        <w:t>PRCA*4.5*</w:t>
      </w:r>
      <w:r w:rsidR="00EB2380">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6FF5A3F6" w:rsidR="003562BC" w:rsidRPr="009B3C81" w:rsidRDefault="009133F1" w:rsidP="003562BC">
      <w:pPr>
        <w:pStyle w:val="InstructionalTextTitle2"/>
        <w:rPr>
          <w:rFonts w:ascii="Arial" w:hAnsi="Arial" w:cs="Arial"/>
          <w:b/>
          <w:i w:val="0"/>
          <w:color w:val="auto"/>
          <w:sz w:val="32"/>
          <w:szCs w:val="32"/>
        </w:rPr>
      </w:pPr>
      <w:r>
        <w:rPr>
          <w:rFonts w:ascii="Arial" w:hAnsi="Arial" w:cs="Arial"/>
          <w:b/>
          <w:i w:val="0"/>
          <w:color w:val="auto"/>
          <w:sz w:val="32"/>
          <w:szCs w:val="32"/>
        </w:rPr>
        <w:t>December</w:t>
      </w:r>
      <w:r w:rsidR="003562BC" w:rsidRPr="009B3C81">
        <w:rPr>
          <w:rFonts w:ascii="Arial" w:hAnsi="Arial" w:cs="Arial"/>
          <w:b/>
          <w:i w:val="0"/>
          <w:color w:val="auto"/>
          <w:sz w:val="32"/>
          <w:szCs w:val="32"/>
        </w:rPr>
        <w:t xml:space="preserve"> 201</w:t>
      </w:r>
      <w:r w:rsidR="003562BC">
        <w:rPr>
          <w:rFonts w:ascii="Arial" w:hAnsi="Arial" w:cs="Arial"/>
          <w:b/>
          <w:i w:val="0"/>
          <w:color w:val="auto"/>
          <w:sz w:val="32"/>
          <w:szCs w:val="32"/>
        </w:rPr>
        <w:t>6</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0A50DE24"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4F45F7">
        <w:t>US30 (USPY-07)</w:t>
      </w:r>
    </w:p>
    <w:p w14:paraId="39326920" w14:textId="77777777" w:rsidR="004F45F7" w:rsidRPr="004F45F7" w:rsidRDefault="00B81ED4" w:rsidP="004F45F7">
      <w:pPr>
        <w:pStyle w:val="TopInfo"/>
        <w:rPr>
          <w:rFonts w:ascii="Calibri" w:hAnsi="Calibri" w:cs="Arial"/>
        </w:rPr>
      </w:pPr>
      <w:r w:rsidRPr="008F7700">
        <w:rPr>
          <w:b/>
        </w:rPr>
        <w:t>User Story Name:</w:t>
      </w:r>
      <w:r w:rsidR="007431E4">
        <w:t xml:space="preserve"> </w:t>
      </w:r>
      <w:r w:rsidR="004F45F7" w:rsidRPr="004F45F7">
        <w:rPr>
          <w:rFonts w:ascii="Calibri" w:hAnsi="Calibri" w:cs="Arial"/>
          <w:bCs/>
        </w:rPr>
        <w:t>ERAs and EFTs must balance, in order to auto-post</w:t>
      </w:r>
      <w:proofErr w:type="gramStart"/>
      <w:r w:rsidR="004F45F7" w:rsidRPr="004F45F7">
        <w:rPr>
          <w:rStyle w:val="rally-rte-class-041bb76d83a9d08"/>
          <w:rFonts w:cs="Arial"/>
          <w:bCs/>
        </w:rPr>
        <w:t xml:space="preserve">  </w:t>
      </w:r>
      <w:r w:rsidR="004F45F7" w:rsidRPr="004F45F7">
        <w:rPr>
          <w:rFonts w:ascii="Calibri" w:hAnsi="Calibri" w:cs="Arial"/>
        </w:rPr>
        <w:t>(</w:t>
      </w:r>
      <w:proofErr w:type="gramEnd"/>
      <w:r w:rsidR="004F45F7" w:rsidRPr="004F45F7">
        <w:rPr>
          <w:rFonts w:ascii="Calibri" w:hAnsi="Calibri" w:cs="Arial"/>
        </w:rPr>
        <w:t>Backlog ID#113, Row 92)</w:t>
      </w:r>
    </w:p>
    <w:p w14:paraId="45B71F21" w14:textId="77777777" w:rsidR="004F45F7" w:rsidRDefault="004F45F7" w:rsidP="004F45F7">
      <w:pPr>
        <w:pStyle w:val="TopInfo"/>
      </w:pPr>
    </w:p>
    <w:p w14:paraId="585811FE" w14:textId="77777777" w:rsidR="004F45F7" w:rsidRDefault="004F45F7" w:rsidP="005E00C2">
      <w:pPr>
        <w:pStyle w:val="Heading1"/>
      </w:pPr>
      <w:r w:rsidRPr="00B81ED4">
        <w:t xml:space="preserve">Background </w:t>
      </w:r>
    </w:p>
    <w:p w14:paraId="451BBEE4" w14:textId="09B22718" w:rsidR="004F45F7" w:rsidRPr="00196D95" w:rsidRDefault="004F45F7" w:rsidP="005E00C2">
      <w:pPr>
        <w:pStyle w:val="rally-rte-class-00a8845eec887d"/>
      </w:pPr>
      <w:r w:rsidRPr="005E00C2">
        <w:rPr>
          <w:rFonts w:ascii="Calibri" w:hAnsi="Calibri" w:cs="Arial"/>
        </w:rPr>
        <w:t>As a user, I need the sum of all payments to equal the total of the ERA and for the</w:t>
      </w:r>
      <w:r w:rsidR="00FC58B3">
        <w:rPr>
          <w:rFonts w:ascii="Calibri" w:hAnsi="Calibri" w:cs="Arial"/>
        </w:rPr>
        <w:t xml:space="preserve"> </w:t>
      </w:r>
      <w:r w:rsidRPr="005E00C2">
        <w:rPr>
          <w:rFonts w:ascii="Calibri" w:hAnsi="Calibri" w:cs="Arial"/>
        </w:rPr>
        <w:t xml:space="preserve">ERA/EFT totals to balance before the system completes the auto posting process. When the transactions do not balance due to missing line items or unbalanced ERAs, an out of balance occurs within </w:t>
      </w:r>
      <w:proofErr w:type="spellStart"/>
      <w:r w:rsidRPr="005E00C2">
        <w:rPr>
          <w:rFonts w:ascii="Calibri" w:hAnsi="Calibri" w:cs="Arial"/>
        </w:rPr>
        <w:t>VistA</w:t>
      </w:r>
      <w:proofErr w:type="spellEnd"/>
      <w:r w:rsidRPr="005E00C2">
        <w:rPr>
          <w:rFonts w:ascii="Calibri" w:hAnsi="Calibri" w:cs="Arial"/>
        </w:rPr>
        <w:t xml:space="preserve">/FMS requiring manual steps to correct or in some cases entering a ticket with </w:t>
      </w:r>
      <w:proofErr w:type="spellStart"/>
      <w:r w:rsidRPr="005E00C2">
        <w:rPr>
          <w:rFonts w:ascii="Calibri" w:hAnsi="Calibri" w:cs="Arial"/>
        </w:rPr>
        <w:t>VistA</w:t>
      </w:r>
      <w:proofErr w:type="spellEnd"/>
      <w:r w:rsidRPr="005E00C2">
        <w:rPr>
          <w:rFonts w:ascii="Calibri" w:hAnsi="Calibri" w:cs="Arial"/>
        </w:rPr>
        <w:t xml:space="preserve"> Product Support for assistance. If an ERA/EFT does not balance, it should not be considered an auto post candidate and the software should not complete auto posting. The ERA should appear on the worklist with an indicator that the ERA does not balance so as a user, I’m alerted to the out of balance issue and it can be resolved and posted manually. In case of transmission error, the missing line items may be retransmitted to </w:t>
      </w:r>
      <w:proofErr w:type="spellStart"/>
      <w:r w:rsidRPr="005E00C2">
        <w:rPr>
          <w:rFonts w:ascii="Calibri" w:hAnsi="Calibri" w:cs="Arial"/>
        </w:rPr>
        <w:t>VistA</w:t>
      </w:r>
      <w:proofErr w:type="spellEnd"/>
      <w:r w:rsidRPr="005E00C2">
        <w:rPr>
          <w:rFonts w:ascii="Calibri" w:hAnsi="Calibri" w:cs="Arial"/>
        </w:rPr>
        <w:t xml:space="preserve">, in which case, I want </w:t>
      </w:r>
      <w:proofErr w:type="spellStart"/>
      <w:r w:rsidRPr="005E00C2">
        <w:rPr>
          <w:rFonts w:ascii="Calibri" w:hAnsi="Calibri" w:cs="Arial"/>
        </w:rPr>
        <w:t>VistA</w:t>
      </w:r>
      <w:proofErr w:type="spellEnd"/>
      <w:r w:rsidRPr="005E00C2">
        <w:rPr>
          <w:rFonts w:ascii="Calibri" w:hAnsi="Calibri" w:cs="Arial"/>
        </w:rPr>
        <w:t xml:space="preserve"> to reevaluate during the nightly job for potential auto posting.</w:t>
      </w:r>
    </w:p>
    <w:p w14:paraId="757C7851" w14:textId="77777777" w:rsidR="004F45F7" w:rsidRDefault="004F45F7" w:rsidP="004F45F7">
      <w:pPr>
        <w:pStyle w:val="rally-rte-class-00a8845eec887d"/>
        <w:rPr>
          <w:rFonts w:ascii="Arial" w:hAnsi="Arial" w:cs="Arial"/>
          <w:sz w:val="18"/>
          <w:szCs w:val="18"/>
        </w:rPr>
      </w:pPr>
      <w:r>
        <w:rPr>
          <w:rFonts w:ascii="Calibri" w:hAnsi="Calibri" w:cs="Arial"/>
        </w:rPr>
        <w:t xml:space="preserve">ERAs and EFTs must </w:t>
      </w:r>
      <w:proofErr w:type="gramStart"/>
      <w:r>
        <w:rPr>
          <w:rFonts w:ascii="Calibri" w:hAnsi="Calibri" w:cs="Arial"/>
        </w:rPr>
        <w:t>balance,</w:t>
      </w:r>
      <w:proofErr w:type="gramEnd"/>
      <w:r>
        <w:rPr>
          <w:rFonts w:ascii="Calibri" w:hAnsi="Calibri" w:cs="Arial"/>
        </w:rPr>
        <w:t xml:space="preserve"> in order to auto-post -- EEOB lines must balance to ERA total - ERA must balance to EFT.</w:t>
      </w:r>
      <w:r>
        <w:rPr>
          <w:rStyle w:val="rally-rte-class-041bb76d83a9d08"/>
          <w:rFonts w:ascii="Calibri" w:eastAsiaTheme="majorEastAsia" w:hAnsi="Calibri" w:cs="Arial"/>
        </w:rPr>
        <w:t xml:space="preserve">  </w:t>
      </w:r>
      <w:r>
        <w:rPr>
          <w:rFonts w:ascii="Calibri" w:hAnsi="Calibri" w:cs="Arial"/>
        </w:rPr>
        <w:t xml:space="preserve">If an ERA is truncated or the line item payments do not balance to the attached EFT, ERA/EFT </w:t>
      </w:r>
      <w:proofErr w:type="gramStart"/>
      <w:r>
        <w:rPr>
          <w:rFonts w:ascii="Calibri" w:hAnsi="Calibri" w:cs="Arial"/>
        </w:rPr>
        <w:t>are</w:t>
      </w:r>
      <w:proofErr w:type="gramEnd"/>
      <w:r>
        <w:rPr>
          <w:rFonts w:ascii="Calibri" w:hAnsi="Calibri" w:cs="Arial"/>
        </w:rPr>
        <w:t xml:space="preserve"> not eligible to auto-post and manual posting will resume.</w:t>
      </w:r>
      <w:r>
        <w:rPr>
          <w:rStyle w:val="rally-rte-class-041bb76d83a9d08"/>
          <w:rFonts w:ascii="Calibri" w:eastAsiaTheme="majorEastAsia" w:hAnsi="Calibri" w:cs="Arial"/>
        </w:rPr>
        <w:t xml:space="preserve">  </w:t>
      </w:r>
      <w:proofErr w:type="spellStart"/>
      <w:r>
        <w:rPr>
          <w:rFonts w:ascii="Calibri" w:hAnsi="Calibri" w:cs="Arial"/>
        </w:rPr>
        <w:t>VistA</w:t>
      </w:r>
      <w:proofErr w:type="spellEnd"/>
      <w:r>
        <w:rPr>
          <w:rFonts w:ascii="Calibri" w:hAnsi="Calibri" w:cs="Arial"/>
        </w:rPr>
        <w:t xml:space="preserve"> auto-posting routine needs to reject any ERA/EFT out of balance, to ensure the integrity of </w:t>
      </w:r>
      <w:proofErr w:type="spellStart"/>
      <w:r>
        <w:rPr>
          <w:rFonts w:ascii="Calibri" w:hAnsi="Calibri" w:cs="Arial"/>
        </w:rPr>
        <w:t>VistA's</w:t>
      </w:r>
      <w:proofErr w:type="spellEnd"/>
      <w:r>
        <w:rPr>
          <w:rFonts w:ascii="Calibri" w:hAnsi="Calibri" w:cs="Arial"/>
        </w:rPr>
        <w:t xml:space="preserve"> accounts receivable files.</w:t>
      </w:r>
    </w:p>
    <w:p w14:paraId="7300E224" w14:textId="2A18E078" w:rsidR="00B81ED4" w:rsidRDefault="00B81ED4" w:rsidP="00AF5121">
      <w:pPr>
        <w:pStyle w:val="Heading1"/>
      </w:pPr>
      <w:r w:rsidRPr="00DA5EA3">
        <w:t>Conversation</w:t>
      </w:r>
    </w:p>
    <w:p w14:paraId="761B1EEB" w14:textId="08A36BD3" w:rsidR="004F45F7" w:rsidRDefault="004F45F7" w:rsidP="004F45F7">
      <w:pPr>
        <w:pStyle w:val="rally-rte-class-00a8845eec887d"/>
        <w:rPr>
          <w:rFonts w:ascii="Arial" w:hAnsi="Arial" w:cs="Arial"/>
          <w:sz w:val="18"/>
          <w:szCs w:val="18"/>
        </w:rPr>
      </w:pPr>
      <w:r>
        <w:rPr>
          <w:rFonts w:ascii="Calibri" w:hAnsi="Calibri" w:cs="Arial"/>
        </w:rPr>
        <w:t xml:space="preserve">Nightly process needs to reject </w:t>
      </w:r>
      <w:r w:rsidR="00196D95">
        <w:rPr>
          <w:rFonts w:ascii="Calibri" w:hAnsi="Calibri" w:cs="Arial"/>
        </w:rPr>
        <w:t xml:space="preserve">the ERA </w:t>
      </w:r>
      <w:r>
        <w:rPr>
          <w:rFonts w:ascii="Calibri" w:hAnsi="Calibri" w:cs="Arial"/>
        </w:rPr>
        <w:t xml:space="preserve">from </w:t>
      </w:r>
      <w:r w:rsidR="00196D95">
        <w:rPr>
          <w:rFonts w:ascii="Calibri" w:hAnsi="Calibri" w:cs="Arial"/>
        </w:rPr>
        <w:t xml:space="preserve">the </w:t>
      </w:r>
      <w:r>
        <w:rPr>
          <w:rFonts w:ascii="Calibri" w:hAnsi="Calibri" w:cs="Arial"/>
        </w:rPr>
        <w:t xml:space="preserve">auto-post queue if </w:t>
      </w:r>
      <w:r w:rsidR="00196D95">
        <w:rPr>
          <w:rFonts w:ascii="Calibri" w:hAnsi="Calibri" w:cs="Arial"/>
        </w:rPr>
        <w:t xml:space="preserve">the </w:t>
      </w:r>
      <w:r>
        <w:rPr>
          <w:rFonts w:ascii="Calibri" w:hAnsi="Calibri" w:cs="Arial"/>
        </w:rPr>
        <w:t xml:space="preserve">ERA line items do not balance and ERA and EFT </w:t>
      </w:r>
      <w:r w:rsidR="00A835A8">
        <w:rPr>
          <w:rFonts w:ascii="Calibri" w:hAnsi="Calibri" w:cs="Arial"/>
        </w:rPr>
        <w:t xml:space="preserve">totals </w:t>
      </w:r>
      <w:r>
        <w:rPr>
          <w:rFonts w:ascii="Calibri" w:hAnsi="Calibri" w:cs="Arial"/>
        </w:rPr>
        <w:t>do not match.</w:t>
      </w:r>
    </w:p>
    <w:p w14:paraId="116C374F" w14:textId="77777777" w:rsidR="004F45F7" w:rsidRDefault="004F45F7" w:rsidP="004F45F7">
      <w:pPr>
        <w:pStyle w:val="rally-rte-class-050e8ae12691e3"/>
        <w:rPr>
          <w:rFonts w:ascii="Arial" w:hAnsi="Arial" w:cs="Arial"/>
          <w:sz w:val="18"/>
          <w:szCs w:val="18"/>
        </w:rPr>
      </w:pPr>
    </w:p>
    <w:p w14:paraId="2D7463DD" w14:textId="6C227E5A" w:rsidR="00FF04EF" w:rsidRPr="00CD399A" w:rsidRDefault="00FF04EF" w:rsidP="00FF04EF">
      <w:pPr>
        <w:rPr>
          <w:b/>
          <w:u w:val="single"/>
        </w:rPr>
      </w:pPr>
      <w:r w:rsidRPr="00CD399A">
        <w:rPr>
          <w:b/>
          <w:u w:val="single"/>
        </w:rPr>
        <w:t>ERA Worklist</w:t>
      </w:r>
      <w:r w:rsidR="000071E7">
        <w:rPr>
          <w:b/>
          <w:u w:val="single"/>
        </w:rPr>
        <w:t xml:space="preserve"> </w:t>
      </w:r>
    </w:p>
    <w:p w14:paraId="3855E58F" w14:textId="29E0AC4D" w:rsidR="00FF04EF" w:rsidRDefault="00E15D48" w:rsidP="00FF04EF">
      <w:pPr>
        <w:rPr>
          <w:b/>
        </w:rPr>
      </w:pPr>
      <w:proofErr w:type="gramStart"/>
      <w:r>
        <w:rPr>
          <w:b/>
        </w:rPr>
        <w:t>New</w:t>
      </w:r>
      <w:r w:rsidR="00FF04EF" w:rsidRPr="00192604">
        <w:rPr>
          <w:b/>
        </w:rPr>
        <w:t xml:space="preserve"> behavior when </w:t>
      </w:r>
      <w:r w:rsidR="00FF04EF" w:rsidRPr="00C845B8">
        <w:rPr>
          <w:b/>
        </w:rPr>
        <w:t>selecting ERA WORKLIST</w:t>
      </w:r>
      <w:r w:rsidR="00FF04EF" w:rsidRPr="00192604">
        <w:rPr>
          <w:b/>
        </w:rPr>
        <w:t xml:space="preserve"> </w:t>
      </w:r>
      <w:r w:rsidR="00FF04EF" w:rsidRPr="00192604">
        <w:rPr>
          <w:rStyle w:val="FootnoteReference"/>
        </w:rPr>
        <w:footnoteReference w:id="1"/>
      </w:r>
      <w:r w:rsidR="00FF04EF" w:rsidRPr="00192604">
        <w:rPr>
          <w:b/>
        </w:rPr>
        <w:t xml:space="preserve"> option.</w:t>
      </w:r>
      <w:proofErr w:type="gramEnd"/>
    </w:p>
    <w:p w14:paraId="059B5D05" w14:textId="0471AB46" w:rsidR="000071E7" w:rsidRDefault="009133F1" w:rsidP="000071E7">
      <w:r>
        <w:t>When displaying the</w:t>
      </w:r>
      <w:r w:rsidR="000071E7">
        <w:t xml:space="preserve"> ERA </w:t>
      </w:r>
      <w:r w:rsidR="006931A0">
        <w:t>W</w:t>
      </w:r>
      <w:r w:rsidR="000071E7">
        <w:t>orklist</w:t>
      </w:r>
      <w:r>
        <w:t xml:space="preserve"> and selecting an ERA-EFT match status filter </w:t>
      </w:r>
      <w:r w:rsidR="00196D95">
        <w:t xml:space="preserve">of </w:t>
      </w:r>
      <w:r>
        <w:t>either ‘NOT MATCHED’ or ‘BOTH’, any unmatched ERAs that are also unbalanced will have the text ‘- UNBALANCED’ appended to EFT MATCH Status value displayed in the worklist for the ERA</w:t>
      </w:r>
      <w:r w:rsidR="00196D95">
        <w:t>.</w:t>
      </w:r>
    </w:p>
    <w:p w14:paraId="7E3C8F55" w14:textId="77777777" w:rsidR="00FF04EF" w:rsidRDefault="00FF04EF" w:rsidP="00FF04EF">
      <w:pPr>
        <w:pStyle w:val="VistAscreenshot"/>
      </w:pPr>
      <w:r>
        <w:t xml:space="preserve">Select EDI Lockbox Option: </w:t>
      </w:r>
      <w:proofErr w:type="gramStart"/>
      <w:r>
        <w:t>WL  ERA</w:t>
      </w:r>
      <w:proofErr w:type="gramEnd"/>
      <w:r>
        <w:t xml:space="preserve"> Worklist</w:t>
      </w:r>
    </w:p>
    <w:p w14:paraId="7453A2BE" w14:textId="77777777" w:rsidR="00FF04EF" w:rsidRDefault="00FF04EF" w:rsidP="00FF04EF">
      <w:pPr>
        <w:pStyle w:val="VistAscreenshot"/>
      </w:pPr>
    </w:p>
    <w:p w14:paraId="47973E65" w14:textId="77777777" w:rsidR="00FF04EF" w:rsidRDefault="00FF04EF" w:rsidP="00FF04EF">
      <w:pPr>
        <w:pStyle w:val="VistAscreenshot"/>
      </w:pPr>
      <w:r>
        <w:t>DO YOU WANT A (L</w:t>
      </w:r>
      <w:proofErr w:type="gramStart"/>
      <w:r>
        <w:t>)IST</w:t>
      </w:r>
      <w:proofErr w:type="gramEnd"/>
      <w:r>
        <w:t xml:space="preserve"> OF ERAs OR A (S)PECIFIC ONE?: LIST// </w:t>
      </w:r>
    </w:p>
    <w:p w14:paraId="10418DC6" w14:textId="77777777" w:rsidR="00FF04EF" w:rsidRDefault="00FF04EF" w:rsidP="00FF04EF">
      <w:pPr>
        <w:pStyle w:val="VistAscreenshot"/>
      </w:pPr>
    </w:p>
    <w:p w14:paraId="3DE899AE" w14:textId="77777777" w:rsidR="00FF04EF" w:rsidRDefault="00FF04EF" w:rsidP="00FF04EF">
      <w:pPr>
        <w:pStyle w:val="VistAscreenshot"/>
      </w:pPr>
      <w:r>
        <w:t>LIMIT THE SELECTION TO A DATE RANGE WHEN THE ERA WAS RECEIVED</w:t>
      </w:r>
      <w:proofErr w:type="gramStart"/>
      <w:r>
        <w:t>?:</w:t>
      </w:r>
      <w:proofErr w:type="gramEnd"/>
      <w:r>
        <w:t xml:space="preserve"> NO// </w:t>
      </w:r>
    </w:p>
    <w:p w14:paraId="1F5C7D42" w14:textId="77777777" w:rsidR="00FF04EF" w:rsidRDefault="00FF04EF" w:rsidP="00FF04EF">
      <w:pPr>
        <w:pStyle w:val="VistAscreenshot"/>
      </w:pPr>
    </w:p>
    <w:p w14:paraId="4B17DEB2" w14:textId="77777777" w:rsidR="00FF04EF" w:rsidRDefault="00FF04EF" w:rsidP="00FF04EF">
      <w:pPr>
        <w:pStyle w:val="VistAscreenshot"/>
      </w:pPr>
      <w:r>
        <w:lastRenderedPageBreak/>
        <w:t>Select parameters for displaying the list of ERAs</w:t>
      </w:r>
    </w:p>
    <w:p w14:paraId="6DC72D06" w14:textId="77777777" w:rsidR="00FF04EF" w:rsidRDefault="00FF04EF" w:rsidP="00FF04EF">
      <w:pPr>
        <w:pStyle w:val="VistAscreenshot"/>
      </w:pPr>
    </w:p>
    <w:p w14:paraId="0D1741A2" w14:textId="77777777" w:rsidR="00FF04EF" w:rsidRDefault="00FF04EF" w:rsidP="00FF04EF">
      <w:pPr>
        <w:pStyle w:val="VistAscreenshot"/>
      </w:pPr>
      <w:r>
        <w:t>ERA POSTING STATUS: (U</w:t>
      </w:r>
      <w:proofErr w:type="gramStart"/>
      <w:r>
        <w:t>)NPOSTED</w:t>
      </w:r>
      <w:proofErr w:type="gramEnd"/>
      <w:r>
        <w:t>, (P)OSTED, OR (B)OTH: U// NPOSTED</w:t>
      </w:r>
    </w:p>
    <w:p w14:paraId="503DA078" w14:textId="77777777" w:rsidR="00FF04EF" w:rsidRDefault="00FF04EF" w:rsidP="00FF04EF">
      <w:pPr>
        <w:pStyle w:val="VistAscreenshot"/>
      </w:pPr>
    </w:p>
    <w:p w14:paraId="6741F368" w14:textId="77777777" w:rsidR="00FF04EF" w:rsidRDefault="00FF04EF" w:rsidP="00FF04EF">
      <w:pPr>
        <w:pStyle w:val="VistAscreenshot"/>
      </w:pPr>
      <w:r>
        <w:t>DISPLAY (A</w:t>
      </w:r>
      <w:proofErr w:type="gramStart"/>
      <w:r>
        <w:t>)UTO</w:t>
      </w:r>
      <w:proofErr w:type="gramEnd"/>
      <w:r>
        <w:t>-POSTING, (N)ON AUTO-POSTING, OR (B)OTH: B// OTH</w:t>
      </w:r>
    </w:p>
    <w:p w14:paraId="6823D87C" w14:textId="77777777" w:rsidR="00FF04EF" w:rsidRDefault="00FF04EF" w:rsidP="00FF04EF">
      <w:pPr>
        <w:pStyle w:val="VistAscreenshot"/>
      </w:pPr>
    </w:p>
    <w:p w14:paraId="423508FA" w14:textId="21811DF8" w:rsidR="00FF04EF" w:rsidRDefault="00FF04EF" w:rsidP="00FF04EF">
      <w:pPr>
        <w:pStyle w:val="VistAscreenshot"/>
      </w:pPr>
      <w:r>
        <w:t>ERA-EFT MATCH STATUS: (N</w:t>
      </w:r>
      <w:proofErr w:type="gramStart"/>
      <w:r>
        <w:t>)OT</w:t>
      </w:r>
      <w:proofErr w:type="gramEnd"/>
      <w:r>
        <w:t xml:space="preserve"> MATCHED, (M)ATCHED, OR (B)OTH: B// </w:t>
      </w:r>
      <w:r w:rsidR="009133F1" w:rsidRPr="009133F1">
        <w:rPr>
          <w:highlight w:val="yellow"/>
        </w:rPr>
        <w:t>NOT MATCHED</w:t>
      </w:r>
    </w:p>
    <w:p w14:paraId="07A6494C" w14:textId="77777777" w:rsidR="00FF04EF" w:rsidRDefault="00FF04EF" w:rsidP="00FF04EF">
      <w:pPr>
        <w:pStyle w:val="VistAscreenshot"/>
      </w:pPr>
    </w:p>
    <w:p w14:paraId="1156A05C" w14:textId="77777777" w:rsidR="00FF04EF" w:rsidRDefault="00FF04EF" w:rsidP="00FF04EF">
      <w:pPr>
        <w:pStyle w:val="VistAscreenshot"/>
      </w:pPr>
      <w:r>
        <w:t>(M)EDICAL, (P</w:t>
      </w:r>
      <w:proofErr w:type="gramStart"/>
      <w:r>
        <w:t>)HARMACY</w:t>
      </w:r>
      <w:proofErr w:type="gramEnd"/>
      <w:r>
        <w:t>, OR (B)OTH: B// OTH</w:t>
      </w:r>
    </w:p>
    <w:p w14:paraId="4352A24B" w14:textId="77777777" w:rsidR="00FF04EF" w:rsidRDefault="00FF04EF" w:rsidP="00FF04EF">
      <w:pPr>
        <w:pStyle w:val="VistAscreenshot"/>
      </w:pPr>
    </w:p>
    <w:p w14:paraId="5428EBEA" w14:textId="77777777" w:rsidR="00FF04EF" w:rsidRDefault="00FF04EF" w:rsidP="00FF04EF">
      <w:pPr>
        <w:pStyle w:val="VistAscreenshot"/>
      </w:pPr>
      <w:r>
        <w:t>(A)LL PAYERS, (R</w:t>
      </w:r>
      <w:proofErr w:type="gramStart"/>
      <w:r>
        <w:t>)ANGE</w:t>
      </w:r>
      <w:proofErr w:type="gramEnd"/>
      <w:r>
        <w:t xml:space="preserve"> OF PAYER NAMES: A// LL</w:t>
      </w:r>
    </w:p>
    <w:p w14:paraId="40EF5396" w14:textId="77777777" w:rsidR="00FF04EF" w:rsidRDefault="00FF04EF" w:rsidP="00FF04EF">
      <w:pPr>
        <w:pStyle w:val="VistAscreenshot"/>
      </w:pPr>
    </w:p>
    <w:p w14:paraId="38668AB1" w14:textId="77777777" w:rsidR="00FF04EF" w:rsidRDefault="00FF04EF" w:rsidP="00FF04EF">
      <w:pPr>
        <w:pStyle w:val="VistAscreenshot"/>
      </w:pPr>
      <w:r>
        <w:t>DO YOU WANT TO SAVE THIS AS YOUR PREFERRED VIEW (Y/N)? NO//</w:t>
      </w:r>
    </w:p>
    <w:p w14:paraId="4326EF33" w14:textId="77777777" w:rsidR="00FF04EF" w:rsidRDefault="00FF04EF" w:rsidP="00FF04EF">
      <w:pPr>
        <w:rPr>
          <w:b/>
        </w:rPr>
      </w:pPr>
    </w:p>
    <w:p w14:paraId="47B345D4" w14:textId="56F3CA4A" w:rsidR="00FF04EF" w:rsidRDefault="00FF04EF" w:rsidP="00FF04EF">
      <w:pPr>
        <w:rPr>
          <w:b/>
        </w:rPr>
      </w:pPr>
      <w:r w:rsidRPr="00E100AA">
        <w:rPr>
          <w:b/>
        </w:rPr>
        <w:t>The user is presented with the ERA Worklist</w:t>
      </w:r>
      <w:r w:rsidR="00A17A87">
        <w:rPr>
          <w:b/>
        </w:rPr>
        <w:t xml:space="preserve"> </w:t>
      </w:r>
    </w:p>
    <w:p w14:paraId="3F0A0147" w14:textId="04F7F81D" w:rsidR="00A17A87" w:rsidRPr="00E100AA" w:rsidRDefault="00A17A87" w:rsidP="00FF04EF">
      <w:pPr>
        <w:rPr>
          <w:b/>
        </w:rPr>
      </w:pPr>
      <w:r>
        <w:t>When the ERA Worklist is displayed, the header will contain all of the selected Sorting/filtering option values as before.  This is current functionality.</w:t>
      </w:r>
    </w:p>
    <w:p w14:paraId="438AA8BD" w14:textId="77777777" w:rsidR="00FF04EF" w:rsidRPr="00F10D9C" w:rsidRDefault="00FF04EF" w:rsidP="00FF04EF">
      <w:pPr>
        <w:pStyle w:val="VistAscreenshot"/>
        <w:rPr>
          <w:u w:val="single"/>
        </w:rPr>
      </w:pPr>
      <w:r w:rsidRPr="00F10D9C">
        <w:rPr>
          <w:b/>
          <w:bCs/>
          <w:u w:val="single"/>
        </w:rPr>
        <w:t>ERA List - Worklist</w:t>
      </w:r>
      <w:r w:rsidRPr="00F10D9C">
        <w:rPr>
          <w:u w:val="single"/>
        </w:rPr>
        <w:t xml:space="preserve">           Oct 05, 2016@11:38:29          Page:    1 of    1 </w:t>
      </w:r>
    </w:p>
    <w:p w14:paraId="39782284" w14:textId="09C01411" w:rsidR="00FF04EF" w:rsidRPr="00A17A87" w:rsidRDefault="00FF04EF" w:rsidP="00FF04EF">
      <w:pPr>
        <w:pStyle w:val="VistAscreenshot"/>
      </w:pPr>
      <w:r w:rsidRPr="00A17A87">
        <w:t xml:space="preserve">SELECTED MATCH STATUS: </w:t>
      </w:r>
      <w:r w:rsidR="009133F1">
        <w:t>NOT MATCHED</w:t>
      </w:r>
      <w:r w:rsidRPr="00A17A87">
        <w:t xml:space="preserve">       POST STATUS     : UNPOSTED</w:t>
      </w:r>
    </w:p>
    <w:p w14:paraId="50D10336" w14:textId="77777777" w:rsidR="00FF04EF" w:rsidRPr="00A17A87" w:rsidRDefault="00FF04EF" w:rsidP="00FF04EF">
      <w:pPr>
        <w:pStyle w:val="VistAscreenshot"/>
      </w:pPr>
      <w:r w:rsidRPr="00A17A87">
        <w:t xml:space="preserve">           DATE RANGE: NONE SELECTED     AUTO-POSTING    : BOTH</w:t>
      </w:r>
    </w:p>
    <w:p w14:paraId="7D74FF9C" w14:textId="77777777" w:rsidR="00FF04EF" w:rsidRDefault="00FF04EF" w:rsidP="00FF04EF">
      <w:pPr>
        <w:pStyle w:val="VistAscreenshot"/>
      </w:pPr>
      <w:r w:rsidRPr="00A17A87">
        <w:t xml:space="preserve">          ALL PAYERS                     PHARMACY/MEDICAL: BOTH</w:t>
      </w:r>
    </w:p>
    <w:p w14:paraId="0C7F1171" w14:textId="77777777" w:rsidR="00FF04EF" w:rsidRDefault="00FF04EF" w:rsidP="00FF04EF">
      <w:pPr>
        <w:pStyle w:val="VistAscreenshot"/>
      </w:pPr>
      <w:r>
        <w:t>#       ERA #            Trace#</w:t>
      </w:r>
    </w:p>
    <w:p w14:paraId="01CCC2A5" w14:textId="77777777" w:rsidR="00FF04EF" w:rsidRPr="00F10D9C" w:rsidRDefault="00FF04EF" w:rsidP="00FF04EF">
      <w:pPr>
        <w:pStyle w:val="VistAscreenshot"/>
        <w:rPr>
          <w:u w:val="single"/>
        </w:rPr>
      </w:pPr>
      <w:r w:rsidRPr="00F10D9C">
        <w:rPr>
          <w:u w:val="single"/>
        </w:rPr>
        <w:t xml:space="preserve">            PAYER NAME/MATCH STATUS         ERA PAID </w:t>
      </w:r>
      <w:proofErr w:type="gramStart"/>
      <w:r w:rsidRPr="00F10D9C">
        <w:rPr>
          <w:u w:val="single"/>
        </w:rPr>
        <w:t>DT  TOT</w:t>
      </w:r>
      <w:proofErr w:type="gramEnd"/>
      <w:r w:rsidRPr="00F10D9C">
        <w:rPr>
          <w:u w:val="single"/>
        </w:rPr>
        <w:t xml:space="preserve"> AMT PAID   DT REC'D</w:t>
      </w:r>
    </w:p>
    <w:p w14:paraId="2753D5F6" w14:textId="77777777" w:rsidR="00FF04EF" w:rsidRDefault="00FF04EF" w:rsidP="00FF04EF">
      <w:pPr>
        <w:pStyle w:val="VistAscreenshot"/>
      </w:pPr>
      <w:r>
        <w:t xml:space="preserve">1       1           12345                                                       </w:t>
      </w:r>
    </w:p>
    <w:p w14:paraId="564403AD" w14:textId="77777777" w:rsidR="00FF04EF" w:rsidRDefault="00FF04EF" w:rsidP="00FF04EF">
      <w:pPr>
        <w:pStyle w:val="VistAscreenshot"/>
      </w:pPr>
      <w:r>
        <w:t xml:space="preserve">                                        10/29/02            </w:t>
      </w:r>
      <w:proofErr w:type="gramStart"/>
      <w:r>
        <w:t>20.00       10/29/02</w:t>
      </w:r>
      <w:proofErr w:type="gramEnd"/>
    </w:p>
    <w:p w14:paraId="0A4DF55E" w14:textId="77777777" w:rsidR="00FF04EF" w:rsidRDefault="00FF04EF" w:rsidP="00FF04EF">
      <w:pPr>
        <w:pStyle w:val="VistAscreenshot"/>
      </w:pPr>
      <w:r>
        <w:t xml:space="preserve">            </w:t>
      </w:r>
      <w:proofErr w:type="gramStart"/>
      <w:r>
        <w:t>AN INSURANCE COMPANY NAME       APPROX</w:t>
      </w:r>
      <w:proofErr w:type="gramEnd"/>
      <w:r>
        <w:t xml:space="preserve"> # EEOBs: 1                   </w:t>
      </w:r>
    </w:p>
    <w:p w14:paraId="6BCAD1BD" w14:textId="59089BE3" w:rsidR="00FF04EF" w:rsidRDefault="00FF04EF" w:rsidP="00FF04EF">
      <w:pPr>
        <w:pStyle w:val="VistAscreenshot"/>
      </w:pPr>
      <w:r>
        <w:t xml:space="preserve">            </w:t>
      </w:r>
      <w:r w:rsidR="009133F1">
        <w:t>UN</w:t>
      </w:r>
      <w:r>
        <w:t>MATCHED</w:t>
      </w:r>
      <w:r w:rsidR="009133F1">
        <w:t xml:space="preserve"> </w:t>
      </w:r>
      <w:r w:rsidR="009133F1" w:rsidRPr="009133F1">
        <w:rPr>
          <w:highlight w:val="yellow"/>
        </w:rPr>
        <w:t>- UNBALANCED</w:t>
      </w:r>
      <w:r>
        <w:t xml:space="preserve">          EFT RECEIPT STATUS: NOT ENTERED     </w:t>
      </w:r>
    </w:p>
    <w:p w14:paraId="5EDD4182" w14:textId="77777777" w:rsidR="00FF04EF" w:rsidRDefault="00FF04EF" w:rsidP="00FF04EF">
      <w:pPr>
        <w:pStyle w:val="VistAscreenshot"/>
      </w:pPr>
      <w:r>
        <w:t xml:space="preserve">                                                                                </w:t>
      </w:r>
    </w:p>
    <w:p w14:paraId="6927102F" w14:textId="77777777" w:rsidR="00FF04EF" w:rsidRDefault="00FF04EF" w:rsidP="00FF04EF">
      <w:pPr>
        <w:pStyle w:val="VistAscreenshot"/>
      </w:pPr>
      <w:r>
        <w:t xml:space="preserve">2       90          ABCDE                                                       </w:t>
      </w:r>
    </w:p>
    <w:p w14:paraId="1AA4D3DC" w14:textId="77777777" w:rsidR="00FF04EF" w:rsidRDefault="00FF04EF" w:rsidP="00FF04EF">
      <w:pPr>
        <w:pStyle w:val="VistAscreenshot"/>
      </w:pPr>
      <w:r>
        <w:t xml:space="preserve">                                        10/26/04            </w:t>
      </w:r>
      <w:proofErr w:type="gramStart"/>
      <w:r>
        <w:t>10.00       10/26/04</w:t>
      </w:r>
      <w:proofErr w:type="gramEnd"/>
    </w:p>
    <w:p w14:paraId="40607145" w14:textId="77777777" w:rsidR="00FF04EF" w:rsidRDefault="00FF04EF" w:rsidP="00FF04EF">
      <w:pPr>
        <w:pStyle w:val="VistAscreenshot"/>
      </w:pPr>
      <w:r>
        <w:t xml:space="preserve">            NM                              APPROX # EEOBs: 1                   </w:t>
      </w:r>
    </w:p>
    <w:p w14:paraId="4EE62F72" w14:textId="64E46023" w:rsidR="00FF04EF" w:rsidRDefault="00FF04EF" w:rsidP="00FF04EF">
      <w:pPr>
        <w:pStyle w:val="VistAscreenshot"/>
      </w:pPr>
      <w:r>
        <w:t xml:space="preserve">            </w:t>
      </w:r>
      <w:r w:rsidR="009133F1">
        <w:t>UN</w:t>
      </w:r>
      <w:r>
        <w:t xml:space="preserve">MATCHED                       N/A                                 </w:t>
      </w:r>
    </w:p>
    <w:p w14:paraId="6FB6F7E9" w14:textId="77777777" w:rsidR="00FF04EF" w:rsidRDefault="00FF04EF" w:rsidP="00FF04EF">
      <w:pPr>
        <w:pStyle w:val="VistAscreenshot"/>
      </w:pPr>
      <w:r>
        <w:t xml:space="preserve">                                                                                </w:t>
      </w:r>
    </w:p>
    <w:p w14:paraId="59519B22" w14:textId="77777777" w:rsidR="00FF04EF" w:rsidRDefault="00FF04EF" w:rsidP="00FF04EF">
      <w:pPr>
        <w:pStyle w:val="VistAscreenshot"/>
      </w:pPr>
    </w:p>
    <w:p w14:paraId="2AB93A00" w14:textId="77777777" w:rsidR="00FF04EF" w:rsidRDefault="00FF04EF" w:rsidP="00FF04EF">
      <w:pPr>
        <w:pStyle w:val="VistAscreenshot"/>
      </w:pPr>
      <w:r>
        <w:t xml:space="preserve">          </w:t>
      </w:r>
      <w:r w:rsidRPr="00BB4BFC">
        <w:rPr>
          <w:highlight w:val="lightGray"/>
        </w:rPr>
        <w:t xml:space="preserve">|'-' No </w:t>
      </w:r>
      <w:r>
        <w:rPr>
          <w:highlight w:val="lightGray"/>
        </w:rPr>
        <w:t xml:space="preserve">scratch </w:t>
      </w:r>
      <w:proofErr w:type="spellStart"/>
      <w:r>
        <w:rPr>
          <w:highlight w:val="lightGray"/>
        </w:rPr>
        <w:t>pad</w:t>
      </w:r>
      <w:r w:rsidRPr="00BB4BFC">
        <w:rPr>
          <w:highlight w:val="lightGray"/>
        </w:rPr>
        <w:t>|'x</w:t>
      </w:r>
      <w:proofErr w:type="spellEnd"/>
      <w:r w:rsidRPr="00BB4BFC">
        <w:rPr>
          <w:highlight w:val="lightGray"/>
        </w:rPr>
        <w:t xml:space="preserve">' EXC |'A' </w:t>
      </w:r>
      <w:proofErr w:type="spellStart"/>
      <w:r w:rsidRPr="00BB4BFC">
        <w:rPr>
          <w:highlight w:val="lightGray"/>
        </w:rPr>
        <w:t>autopost</w:t>
      </w:r>
      <w:proofErr w:type="spellEnd"/>
      <w:r w:rsidRPr="00BB4BFC">
        <w:rPr>
          <w:highlight w:val="lightGray"/>
        </w:rPr>
        <w:t xml:space="preserve"> complete</w:t>
      </w:r>
      <w:r>
        <w:t xml:space="preserve">                     </w:t>
      </w:r>
    </w:p>
    <w:p w14:paraId="1EF2D2E4" w14:textId="77777777" w:rsidR="00FF04EF" w:rsidRDefault="00FF04EF" w:rsidP="00FF04EF">
      <w:pPr>
        <w:pStyle w:val="VistAscreenshot"/>
      </w:pPr>
      <w:r>
        <w:t xml:space="preserve">    Select ERA                View/Print ERA            EXIT</w:t>
      </w:r>
    </w:p>
    <w:p w14:paraId="649133D7" w14:textId="77777777" w:rsidR="00FF04EF" w:rsidRDefault="00FF04EF" w:rsidP="00FF04EF">
      <w:pPr>
        <w:pStyle w:val="VistAscreenshot"/>
      </w:pPr>
      <w:r>
        <w:t xml:space="preserve">    Sort List                 Change View</w:t>
      </w:r>
    </w:p>
    <w:p w14:paraId="317EB618" w14:textId="77777777" w:rsidR="00FF04EF" w:rsidRDefault="00FF04EF" w:rsidP="00FF04EF">
      <w:pPr>
        <w:pStyle w:val="VistAscreenshot"/>
      </w:pPr>
      <w:r>
        <w:t>Select Action: Quit//</w:t>
      </w:r>
    </w:p>
    <w:p w14:paraId="651C7B47" w14:textId="77777777" w:rsidR="00FF04EF" w:rsidRDefault="00FF04EF" w:rsidP="00FF04EF"/>
    <w:p w14:paraId="49D01FB2" w14:textId="77777777" w:rsidR="00FF04EF" w:rsidRDefault="00FF04EF" w:rsidP="00FF04EF">
      <w:pPr>
        <w:rPr>
          <w:rFonts w:ascii="r_ansi" w:hAnsi="r_ansi" w:cs="r_ansi"/>
          <w:sz w:val="20"/>
          <w:szCs w:val="20"/>
        </w:rPr>
      </w:pPr>
      <w:r>
        <w:rPr>
          <w:rFonts w:ascii="r_ansi" w:hAnsi="r_ansi" w:cs="r_ansi"/>
          <w:sz w:val="20"/>
          <w:szCs w:val="20"/>
        </w:rPr>
        <w:br w:type="page"/>
      </w:r>
    </w:p>
    <w:p w14:paraId="15CD2775" w14:textId="6057332B" w:rsidR="00FF04EF" w:rsidRDefault="00A835A8" w:rsidP="00FF04EF">
      <w:pPr>
        <w:rPr>
          <w:b/>
        </w:rPr>
      </w:pPr>
      <w:r>
        <w:rPr>
          <w:b/>
        </w:rPr>
        <w:lastRenderedPageBreak/>
        <w:t>Data fields needed:</w:t>
      </w:r>
    </w:p>
    <w:p w14:paraId="525AA883" w14:textId="68E9A92D" w:rsidR="00A835A8" w:rsidRDefault="00A835A8" w:rsidP="00FF04EF">
      <w:r>
        <w:t xml:space="preserve">EFT </w:t>
      </w:r>
      <w:r w:rsidR="00A341C7">
        <w:t>total</w:t>
      </w:r>
      <w:r>
        <w:t xml:space="preserve"> [TOTAL DEPOSIT </w:t>
      </w:r>
      <w:r w:rsidRPr="00A835A8">
        <w:t>AMOUNT</w:t>
      </w:r>
      <w:r w:rsidR="00A341C7" w:rsidRPr="00A835A8">
        <w:t xml:space="preserve"> (#</w:t>
      </w:r>
      <w:r w:rsidRPr="005E00C2">
        <w:t>344.3</w:t>
      </w:r>
      <w:r w:rsidR="00A341C7" w:rsidRPr="00A835A8">
        <w:t xml:space="preserve">, </w:t>
      </w:r>
      <w:r w:rsidRPr="005E00C2">
        <w:t>.08</w:t>
      </w:r>
      <w:r w:rsidR="00A341C7" w:rsidRPr="00A835A8">
        <w:t>)</w:t>
      </w:r>
      <w:r w:rsidRPr="00A835A8">
        <w:t>]</w:t>
      </w:r>
      <w:r w:rsidR="00A341C7">
        <w:t xml:space="preserve"> </w:t>
      </w:r>
    </w:p>
    <w:p w14:paraId="5F0415FF" w14:textId="53DCF683" w:rsidR="00A835A8" w:rsidRDefault="00A835A8" w:rsidP="00FF04EF">
      <w:r>
        <w:t>ERA total [</w:t>
      </w:r>
      <w:r w:rsidR="00A341C7">
        <w:t>TOTAL AMOUNT PAID field (</w:t>
      </w:r>
      <w:r>
        <w:t>#</w:t>
      </w:r>
      <w:r w:rsidR="00A341C7">
        <w:t>344.4, .05)</w:t>
      </w:r>
      <w:r>
        <w:t>]</w:t>
      </w:r>
      <w:r w:rsidR="00A341C7">
        <w:t xml:space="preserve"> </w:t>
      </w:r>
    </w:p>
    <w:p w14:paraId="5F5BA532" w14:textId="5EE9DB4D" w:rsidR="00B44E2D" w:rsidRDefault="00B44E2D" w:rsidP="00B44E2D">
      <w:r w:rsidRPr="005E00C2">
        <w:rPr>
          <w:u w:val="single"/>
        </w:rPr>
        <w:t>How to find the EFT total starting at the ELECTRONIC REMITTANCE ADVICE file (#344.4)</w:t>
      </w:r>
      <w:proofErr w:type="gramStart"/>
      <w:r w:rsidRPr="005E00C2">
        <w:rPr>
          <w:u w:val="single"/>
        </w:rPr>
        <w:t>:</w:t>
      </w:r>
      <w:proofErr w:type="gramEnd"/>
      <w:r>
        <w:br/>
      </w:r>
      <w:r w:rsidR="00DE1456">
        <w:t>The ELECTRONIC REMITTANCE ADVICE file (#344.4) uses the RECEIPT field (#344,.4,.08) to point to the AR BATCH PAYMENT file (#344).  The AR BATCH PAYMENT file (#344) uses EFT RECORD field (#344</w:t>
      </w:r>
      <w:proofErr w:type="gramStart"/>
      <w:r w:rsidR="00DE1456">
        <w:t>,.</w:t>
      </w:r>
      <w:proofErr w:type="gramEnd"/>
      <w:r w:rsidR="00DE1456">
        <w:t>17) to point to EDI THIRD PARTY EFT DETAIL (#344.31)</w:t>
      </w:r>
      <w:r>
        <w:t>.  The EDI THIRD PARTY EFT DETAIL file (#344.31)</w:t>
      </w:r>
      <w:r w:rsidR="00DE1456">
        <w:t xml:space="preserve"> uses </w:t>
      </w:r>
      <w:r>
        <w:t>EFT TRANSACTION field (#344.31</w:t>
      </w:r>
      <w:proofErr w:type="gramStart"/>
      <w:r>
        <w:t>,.</w:t>
      </w:r>
      <w:proofErr w:type="gramEnd"/>
      <w:r>
        <w:t>01)</w:t>
      </w:r>
      <w:r w:rsidR="00DE1456">
        <w:t xml:space="preserve"> to point to EDI LOCKBOX DEPOSIT file (#344.3</w:t>
      </w:r>
      <w:r w:rsidR="00A835A8">
        <w:t xml:space="preserve">). </w:t>
      </w:r>
    </w:p>
    <w:p w14:paraId="39AF2A77" w14:textId="106EF256" w:rsidR="00DE1456" w:rsidRPr="00A341C7" w:rsidRDefault="00DE1456" w:rsidP="00FF04EF"/>
    <w:p w14:paraId="56BD8121" w14:textId="77777777" w:rsidR="00FF04EF" w:rsidRDefault="00FF04EF" w:rsidP="00FF04EF">
      <w:pPr>
        <w:rPr>
          <w:b/>
        </w:rPr>
      </w:pPr>
      <w:r>
        <w:rPr>
          <w:b/>
        </w:rPr>
        <w:br w:type="page"/>
      </w:r>
    </w:p>
    <w:p w14:paraId="0E4CC242" w14:textId="77777777" w:rsidR="00FF04EF" w:rsidRPr="00192604" w:rsidRDefault="00FF04EF" w:rsidP="00FF04EF"/>
    <w:p w14:paraId="28314496" w14:textId="77777777" w:rsidR="00066EB0" w:rsidRDefault="00066EB0" w:rsidP="00066EB0">
      <w:pPr>
        <w:pStyle w:val="BodyText"/>
        <w:rPr>
          <w:b/>
        </w:rPr>
      </w:pPr>
      <w:r w:rsidRPr="00323D33">
        <w:rPr>
          <w:rFonts w:ascii="Times New Roman" w:hAnsi="Times New Roman"/>
        </w:rPr>
        <w:t xml:space="preserve">  </w:t>
      </w:r>
      <w:r>
        <w:rPr>
          <w:b/>
        </w:rPr>
        <w:t>Resolution – Added Changed Objects</w:t>
      </w:r>
    </w:p>
    <w:p w14:paraId="6F123FAB" w14:textId="77777777" w:rsidR="006B18D6" w:rsidRDefault="006B18D6" w:rsidP="006B18D6">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AF1EA3" w:rsidRPr="00D54506" w14:paraId="6B8CF1F7" w14:textId="77777777" w:rsidTr="00AF1EA3">
        <w:trPr>
          <w:cantSplit/>
          <w:tblHeader/>
        </w:trPr>
        <w:tc>
          <w:tcPr>
            <w:tcW w:w="1510" w:type="pct"/>
            <w:shd w:val="clear" w:color="auto" w:fill="D9D9D9" w:themeFill="background1" w:themeFillShade="D9"/>
            <w:vAlign w:val="center"/>
          </w:tcPr>
          <w:p w14:paraId="4FF57966" w14:textId="77777777" w:rsidR="00AF1EA3" w:rsidRPr="00D54506" w:rsidRDefault="00AF1EA3" w:rsidP="00AF1EA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73F1ECA" w14:textId="77777777" w:rsidR="00AF1EA3" w:rsidRPr="00D54506" w:rsidRDefault="00AF1EA3" w:rsidP="00AF1EA3">
            <w:pPr>
              <w:pStyle w:val="TableHeading"/>
            </w:pPr>
            <w:r w:rsidRPr="00D54506">
              <w:t>Activities</w:t>
            </w:r>
          </w:p>
        </w:tc>
      </w:tr>
      <w:tr w:rsidR="00AF1EA3" w:rsidRPr="00D54506" w14:paraId="46643979" w14:textId="77777777" w:rsidTr="00AF1EA3">
        <w:trPr>
          <w:cantSplit/>
          <w:tblHeader/>
        </w:trPr>
        <w:tc>
          <w:tcPr>
            <w:tcW w:w="1510" w:type="pct"/>
            <w:shd w:val="clear" w:color="auto" w:fill="D9D9D9"/>
            <w:vAlign w:val="center"/>
          </w:tcPr>
          <w:p w14:paraId="192B6E9E" w14:textId="77777777" w:rsidR="00AF1EA3" w:rsidRPr="00D54506" w:rsidRDefault="00AF1EA3" w:rsidP="00AF1EA3">
            <w:pPr>
              <w:pStyle w:val="TableText"/>
              <w:rPr>
                <w:b/>
              </w:rPr>
            </w:pPr>
            <w:r w:rsidRPr="00D54506">
              <w:rPr>
                <w:b/>
              </w:rPr>
              <w:t>Routine Name</w:t>
            </w:r>
          </w:p>
        </w:tc>
        <w:tc>
          <w:tcPr>
            <w:tcW w:w="3490" w:type="pct"/>
            <w:gridSpan w:val="4"/>
            <w:tcBorders>
              <w:bottom w:val="single" w:sz="6" w:space="0" w:color="000000"/>
            </w:tcBorders>
          </w:tcPr>
          <w:p w14:paraId="323F6DCE" w14:textId="64D7D96B" w:rsidR="00AF1EA3" w:rsidRPr="00AF1EA3" w:rsidRDefault="00AF1EA3" w:rsidP="00AF1EA3">
            <w:pPr>
              <w:pStyle w:val="TableText"/>
              <w:rPr>
                <w:rFonts w:ascii="Times New Roman" w:hAnsi="Times New Roman" w:cs="Times New Roman"/>
                <w:b/>
              </w:rPr>
            </w:pPr>
            <w:r w:rsidRPr="00AF1EA3">
              <w:rPr>
                <w:rFonts w:ascii="Times New Roman" w:hAnsi="Times New Roman" w:cs="Times New Roman"/>
              </w:rPr>
              <w:t>RCDPEWL</w:t>
            </w:r>
            <w:r w:rsidR="00F06CDA">
              <w:rPr>
                <w:rFonts w:ascii="Times New Roman" w:hAnsi="Times New Roman" w:cs="Times New Roman"/>
              </w:rPr>
              <w:t>7</w:t>
            </w:r>
          </w:p>
        </w:tc>
      </w:tr>
      <w:tr w:rsidR="00AF1EA3" w:rsidRPr="00D54506" w14:paraId="0DAE2041" w14:textId="77777777" w:rsidTr="00AF1EA3">
        <w:trPr>
          <w:cantSplit/>
        </w:trPr>
        <w:tc>
          <w:tcPr>
            <w:tcW w:w="1510" w:type="pct"/>
            <w:shd w:val="clear" w:color="auto" w:fill="D9D9D9"/>
            <w:vAlign w:val="center"/>
          </w:tcPr>
          <w:p w14:paraId="0DFDB54C" w14:textId="77777777" w:rsidR="00AF1EA3" w:rsidRPr="00D54506" w:rsidRDefault="00AF1EA3" w:rsidP="00AF1EA3">
            <w:pPr>
              <w:pStyle w:val="TableText"/>
              <w:rPr>
                <w:b/>
              </w:rPr>
            </w:pPr>
            <w:r w:rsidRPr="00D54506">
              <w:rPr>
                <w:b/>
              </w:rPr>
              <w:t>Enhancement Category</w:t>
            </w:r>
          </w:p>
        </w:tc>
        <w:tc>
          <w:tcPr>
            <w:tcW w:w="613" w:type="pct"/>
            <w:tcBorders>
              <w:right w:val="nil"/>
            </w:tcBorders>
          </w:tcPr>
          <w:p w14:paraId="5920CC05"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5A3FCA7C" w14:textId="58EB52D5" w:rsidR="00AF1EA3" w:rsidRPr="00D54506" w:rsidRDefault="00AF1EA3" w:rsidP="00AF1EA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8353E8">
              <w:rPr>
                <w:rFonts w:ascii="Garamond" w:hAnsi="Garamond"/>
              </w:rPr>
            </w:r>
            <w:r w:rsidR="008353E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C47DBC0"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BC63362"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AF1EA3" w:rsidRPr="00D54506" w14:paraId="2874F098" w14:textId="77777777" w:rsidTr="00AF1EA3">
        <w:trPr>
          <w:cantSplit/>
        </w:trPr>
        <w:tc>
          <w:tcPr>
            <w:tcW w:w="1510" w:type="pct"/>
            <w:shd w:val="clear" w:color="auto" w:fill="D9D9D9"/>
            <w:vAlign w:val="center"/>
          </w:tcPr>
          <w:p w14:paraId="6C18156F" w14:textId="77777777" w:rsidR="00AF1EA3" w:rsidRPr="00D54506" w:rsidRDefault="00AF1EA3" w:rsidP="00AF1EA3">
            <w:pPr>
              <w:pStyle w:val="TableText"/>
              <w:rPr>
                <w:b/>
              </w:rPr>
            </w:pPr>
            <w:r w:rsidRPr="00D54506">
              <w:rPr>
                <w:b/>
              </w:rPr>
              <w:t>RTM</w:t>
            </w:r>
          </w:p>
        </w:tc>
        <w:tc>
          <w:tcPr>
            <w:tcW w:w="3490" w:type="pct"/>
            <w:gridSpan w:val="4"/>
          </w:tcPr>
          <w:p w14:paraId="72FB2986" w14:textId="77777777" w:rsidR="00AF1EA3" w:rsidRPr="00D54506" w:rsidRDefault="00AF1EA3" w:rsidP="00AF1EA3">
            <w:pPr>
              <w:pStyle w:val="TableText"/>
              <w:rPr>
                <w:rFonts w:ascii="Garamond" w:hAnsi="Garamond"/>
                <w:iCs/>
              </w:rPr>
            </w:pPr>
          </w:p>
        </w:tc>
      </w:tr>
      <w:tr w:rsidR="00AF1EA3" w:rsidRPr="00D54506" w14:paraId="66443DC3" w14:textId="77777777" w:rsidTr="00AF1EA3">
        <w:trPr>
          <w:cantSplit/>
        </w:trPr>
        <w:tc>
          <w:tcPr>
            <w:tcW w:w="1510" w:type="pct"/>
            <w:tcBorders>
              <w:bottom w:val="single" w:sz="6" w:space="0" w:color="000000"/>
            </w:tcBorders>
            <w:shd w:val="clear" w:color="auto" w:fill="D9D9D9"/>
            <w:vAlign w:val="center"/>
          </w:tcPr>
          <w:p w14:paraId="293EB4E3" w14:textId="77777777" w:rsidR="00AF1EA3" w:rsidRPr="00D54506" w:rsidRDefault="00AF1EA3" w:rsidP="00AF1EA3">
            <w:pPr>
              <w:pStyle w:val="TableText"/>
              <w:rPr>
                <w:b/>
              </w:rPr>
            </w:pPr>
            <w:r w:rsidRPr="00D54506">
              <w:rPr>
                <w:b/>
              </w:rPr>
              <w:t>Related Options</w:t>
            </w:r>
          </w:p>
        </w:tc>
        <w:tc>
          <w:tcPr>
            <w:tcW w:w="3490" w:type="pct"/>
            <w:gridSpan w:val="4"/>
            <w:tcBorders>
              <w:bottom w:val="single" w:sz="4" w:space="0" w:color="auto"/>
            </w:tcBorders>
          </w:tcPr>
          <w:p w14:paraId="65AE2EBF" w14:textId="77777777" w:rsidR="00AF1EA3" w:rsidRPr="00D54506" w:rsidRDefault="00AF1EA3" w:rsidP="00AF1EA3">
            <w:pPr>
              <w:pStyle w:val="TableText"/>
              <w:rPr>
                <w:rFonts w:ascii="Garamond" w:hAnsi="Garamond"/>
              </w:rPr>
            </w:pPr>
          </w:p>
        </w:tc>
      </w:tr>
    </w:tbl>
    <w:p w14:paraId="63023CA7" w14:textId="77777777" w:rsidR="00AF1EA3" w:rsidRDefault="00AF1EA3" w:rsidP="00AF1EA3"/>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AF1EA3" w:rsidRPr="00D54506" w14:paraId="4E14F98D" w14:textId="77777777" w:rsidTr="00AF1EA3">
        <w:trPr>
          <w:cantSplit/>
          <w:trHeight w:val="318"/>
          <w:tblHeader/>
        </w:trPr>
        <w:tc>
          <w:tcPr>
            <w:tcW w:w="1510" w:type="pct"/>
            <w:tcBorders>
              <w:top w:val="single" w:sz="6" w:space="0" w:color="000000"/>
              <w:bottom w:val="single" w:sz="6" w:space="0" w:color="000000"/>
            </w:tcBorders>
            <w:shd w:val="clear" w:color="auto" w:fill="D9D9D9"/>
            <w:vAlign w:val="center"/>
          </w:tcPr>
          <w:p w14:paraId="67DDB233" w14:textId="77777777" w:rsidR="00AF1EA3" w:rsidRPr="00D54506" w:rsidRDefault="00AF1EA3" w:rsidP="00AF1EA3">
            <w:pPr>
              <w:pStyle w:val="TableHeading"/>
            </w:pPr>
            <w:r w:rsidRPr="00D54506">
              <w:t>Related Routines</w:t>
            </w:r>
          </w:p>
        </w:tc>
        <w:tc>
          <w:tcPr>
            <w:tcW w:w="1529" w:type="pct"/>
            <w:tcBorders>
              <w:bottom w:val="single" w:sz="4" w:space="0" w:color="auto"/>
            </w:tcBorders>
            <w:shd w:val="clear" w:color="auto" w:fill="D9D9D9"/>
          </w:tcPr>
          <w:p w14:paraId="3F0A3F12" w14:textId="77777777" w:rsidR="00AF1EA3" w:rsidRPr="00D54506" w:rsidRDefault="00AF1EA3" w:rsidP="00AF1EA3">
            <w:pPr>
              <w:pStyle w:val="TableHeading"/>
            </w:pPr>
            <w:r w:rsidRPr="00D54506">
              <w:t>Routines “Called By”</w:t>
            </w:r>
          </w:p>
        </w:tc>
        <w:tc>
          <w:tcPr>
            <w:tcW w:w="1961" w:type="pct"/>
            <w:tcBorders>
              <w:bottom w:val="single" w:sz="4" w:space="0" w:color="auto"/>
            </w:tcBorders>
            <w:shd w:val="clear" w:color="auto" w:fill="D9D9D9"/>
          </w:tcPr>
          <w:p w14:paraId="072268A3" w14:textId="77777777" w:rsidR="00AF1EA3" w:rsidRPr="00D54506" w:rsidRDefault="00AF1EA3" w:rsidP="00AF1EA3">
            <w:pPr>
              <w:pStyle w:val="TableHeading"/>
            </w:pPr>
            <w:r w:rsidRPr="00D54506">
              <w:t xml:space="preserve">Routines “Called”   </w:t>
            </w:r>
          </w:p>
        </w:tc>
      </w:tr>
      <w:tr w:rsidR="00AF1EA3" w:rsidRPr="00D54506" w14:paraId="2302C83A" w14:textId="77777777" w:rsidTr="00AF1EA3">
        <w:trPr>
          <w:cantSplit/>
          <w:trHeight w:val="697"/>
        </w:trPr>
        <w:tc>
          <w:tcPr>
            <w:tcW w:w="1510" w:type="pct"/>
            <w:tcBorders>
              <w:top w:val="single" w:sz="6" w:space="0" w:color="000000"/>
              <w:bottom w:val="single" w:sz="6" w:space="0" w:color="000000"/>
            </w:tcBorders>
            <w:shd w:val="clear" w:color="auto" w:fill="D9D9D9"/>
            <w:vAlign w:val="center"/>
          </w:tcPr>
          <w:p w14:paraId="15B662E1" w14:textId="77777777" w:rsidR="00AF1EA3" w:rsidRPr="00D54506" w:rsidRDefault="00AF1EA3" w:rsidP="00AF1EA3">
            <w:pPr>
              <w:pStyle w:val="TableText"/>
              <w:rPr>
                <w:b/>
              </w:rPr>
            </w:pPr>
          </w:p>
        </w:tc>
        <w:tc>
          <w:tcPr>
            <w:tcW w:w="1529" w:type="pct"/>
            <w:tcBorders>
              <w:bottom w:val="single" w:sz="4" w:space="0" w:color="auto"/>
            </w:tcBorders>
            <w:vAlign w:val="center"/>
          </w:tcPr>
          <w:p w14:paraId="4DEA3D09" w14:textId="6BDE4095" w:rsidR="00AF1EA3" w:rsidRDefault="000E7129" w:rsidP="00AF1EA3">
            <w:pPr>
              <w:pStyle w:val="TableText"/>
              <w:rPr>
                <w:rFonts w:ascii="Times New Roman" w:hAnsi="Times New Roman" w:cs="Times New Roman"/>
              </w:rPr>
            </w:pPr>
            <w:r>
              <w:rPr>
                <w:rFonts w:ascii="Times New Roman" w:hAnsi="Times New Roman" w:cs="Times New Roman"/>
              </w:rPr>
              <w:t>RCDPEWL</w:t>
            </w:r>
          </w:p>
          <w:p w14:paraId="2934760E" w14:textId="0E9BE5C2" w:rsidR="00AF1EA3" w:rsidRDefault="000E7129" w:rsidP="00AF1EA3">
            <w:pPr>
              <w:pStyle w:val="TableText"/>
              <w:rPr>
                <w:rFonts w:ascii="Times New Roman" w:hAnsi="Times New Roman" w:cs="Times New Roman"/>
              </w:rPr>
            </w:pPr>
            <w:r>
              <w:rPr>
                <w:rFonts w:ascii="Times New Roman" w:hAnsi="Times New Roman" w:cs="Times New Roman"/>
              </w:rPr>
              <w:t>RCDPEWL8</w:t>
            </w:r>
          </w:p>
          <w:p w14:paraId="0F43A91C" w14:textId="57FC41A4" w:rsidR="00F41724" w:rsidRDefault="000E7129" w:rsidP="00AF1EA3">
            <w:pPr>
              <w:pStyle w:val="TableText"/>
              <w:rPr>
                <w:rFonts w:ascii="Times New Roman" w:hAnsi="Times New Roman" w:cs="Times New Roman"/>
              </w:rPr>
            </w:pPr>
            <w:r>
              <w:rPr>
                <w:rFonts w:ascii="Times New Roman" w:hAnsi="Times New Roman" w:cs="Times New Roman"/>
              </w:rPr>
              <w:t>RCDPEWLP</w:t>
            </w:r>
          </w:p>
          <w:p w14:paraId="10FBFE40" w14:textId="5D7A63D8" w:rsidR="00AF1EA3" w:rsidRPr="00AF1EA3" w:rsidRDefault="00AF1EA3" w:rsidP="00AF1EA3">
            <w:pPr>
              <w:pStyle w:val="TableText"/>
              <w:rPr>
                <w:rFonts w:ascii="Times New Roman" w:hAnsi="Times New Roman" w:cs="Times New Roman"/>
              </w:rPr>
            </w:pPr>
          </w:p>
        </w:tc>
        <w:tc>
          <w:tcPr>
            <w:tcW w:w="1961" w:type="pct"/>
            <w:tcBorders>
              <w:bottom w:val="single" w:sz="4" w:space="0" w:color="auto"/>
            </w:tcBorders>
            <w:vAlign w:val="center"/>
          </w:tcPr>
          <w:p w14:paraId="42EEC0FE" w14:textId="5C6E9F3F" w:rsidR="000E7129" w:rsidRDefault="000E7129" w:rsidP="00993CFD">
            <w:pPr>
              <w:pStyle w:val="TableText"/>
              <w:rPr>
                <w:rFonts w:ascii="Times New Roman" w:hAnsi="Times New Roman" w:cs="Times New Roman"/>
              </w:rPr>
            </w:pPr>
            <w:r>
              <w:rPr>
                <w:rFonts w:ascii="Times New Roman" w:hAnsi="Times New Roman" w:cs="Times New Roman"/>
              </w:rPr>
              <w:t>RCDPEWL@DISP</w:t>
            </w:r>
          </w:p>
          <w:p w14:paraId="625AD1E4" w14:textId="3ADD6173"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0</w:t>
            </w:r>
            <w:r>
              <w:rPr>
                <w:rFonts w:ascii="Times New Roman" w:hAnsi="Times New Roman" w:cs="Times New Roman"/>
              </w:rPr>
              <w:t>@</w:t>
            </w:r>
            <w:r w:rsidR="000E7129">
              <w:rPr>
                <w:rFonts w:ascii="Times New Roman" w:hAnsi="Times New Roman" w:cs="Times New Roman"/>
              </w:rPr>
              <w:t>FILTER</w:t>
            </w:r>
          </w:p>
          <w:p w14:paraId="45330794" w14:textId="0C2001B9"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0</w:t>
            </w:r>
            <w:r>
              <w:rPr>
                <w:rFonts w:ascii="Times New Roman" w:hAnsi="Times New Roman" w:cs="Times New Roman"/>
              </w:rPr>
              <w:t>@PRE</w:t>
            </w:r>
            <w:r w:rsidR="000E7129">
              <w:rPr>
                <w:rFonts w:ascii="Times New Roman" w:hAnsi="Times New Roman" w:cs="Times New Roman"/>
              </w:rPr>
              <w:t>RA</w:t>
            </w:r>
          </w:p>
          <w:p w14:paraId="51B6953A" w14:textId="49A30FFA"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8</w:t>
            </w:r>
            <w:r>
              <w:rPr>
                <w:rFonts w:ascii="Times New Roman" w:hAnsi="Times New Roman" w:cs="Times New Roman"/>
              </w:rPr>
              <w:t>@</w:t>
            </w:r>
            <w:r w:rsidR="000E7129">
              <w:rPr>
                <w:rFonts w:ascii="Times New Roman" w:hAnsi="Times New Roman" w:cs="Times New Roman"/>
              </w:rPr>
              <w:t>HASADJ</w:t>
            </w:r>
          </w:p>
          <w:p w14:paraId="44AF91BF" w14:textId="4A919542"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8</w:t>
            </w:r>
            <w:r>
              <w:rPr>
                <w:rFonts w:ascii="Times New Roman" w:hAnsi="Times New Roman" w:cs="Times New Roman"/>
              </w:rPr>
              <w:t>@</w:t>
            </w:r>
            <w:r w:rsidR="000E7129">
              <w:rPr>
                <w:rFonts w:ascii="Times New Roman" w:hAnsi="Times New Roman" w:cs="Times New Roman"/>
              </w:rPr>
              <w:t>SELBAT</w:t>
            </w:r>
          </w:p>
          <w:p w14:paraId="5C3BCE27" w14:textId="6430284F"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8</w:t>
            </w:r>
            <w:r>
              <w:rPr>
                <w:rFonts w:ascii="Times New Roman" w:hAnsi="Times New Roman" w:cs="Times New Roman"/>
              </w:rPr>
              <w:t>@</w:t>
            </w:r>
            <w:r w:rsidR="000E7129">
              <w:rPr>
                <w:rFonts w:ascii="Times New Roman" w:hAnsi="Times New Roman" w:cs="Times New Roman"/>
              </w:rPr>
              <w:t>CTEEOB</w:t>
            </w:r>
          </w:p>
          <w:p w14:paraId="00228ECB" w14:textId="32FE8D65"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P@AGEDEFTS</w:t>
            </w:r>
          </w:p>
          <w:p w14:paraId="6A832BDD" w14:textId="77777777" w:rsidR="000E7129" w:rsidRDefault="000E7129" w:rsidP="00993CFD">
            <w:pPr>
              <w:pStyle w:val="TableText"/>
              <w:rPr>
                <w:rFonts w:ascii="Times New Roman" w:hAnsi="Times New Roman" w:cs="Times New Roman"/>
              </w:rPr>
            </w:pPr>
            <w:r>
              <w:rPr>
                <w:rFonts w:ascii="Times New Roman" w:hAnsi="Times New Roman" w:cs="Times New Roman"/>
              </w:rPr>
              <w:t>RCDPEWLP@PHARM</w:t>
            </w:r>
          </w:p>
          <w:p w14:paraId="4536A4C3" w14:textId="77777777" w:rsidR="000E7129" w:rsidRDefault="000E7129" w:rsidP="00993CFD">
            <w:pPr>
              <w:pStyle w:val="TableText"/>
              <w:rPr>
                <w:rFonts w:ascii="Times New Roman" w:hAnsi="Times New Roman" w:cs="Times New Roman"/>
              </w:rPr>
            </w:pPr>
            <w:r>
              <w:rPr>
                <w:rFonts w:ascii="Times New Roman" w:hAnsi="Times New Roman" w:cs="Times New Roman"/>
              </w:rPr>
              <w:t>RCDPEWLP@XCEPT</w:t>
            </w:r>
          </w:p>
          <w:p w14:paraId="42331D1A" w14:textId="77777777" w:rsidR="000E7129" w:rsidRDefault="000E7129" w:rsidP="00993CFD">
            <w:pPr>
              <w:pStyle w:val="TableText"/>
              <w:rPr>
                <w:rFonts w:ascii="Times New Roman" w:hAnsi="Times New Roman" w:cs="Times New Roman"/>
              </w:rPr>
            </w:pPr>
            <w:r>
              <w:rPr>
                <w:rFonts w:ascii="Times New Roman" w:hAnsi="Times New Roman" w:cs="Times New Roman"/>
              </w:rPr>
              <w:t>RCDPEWLP@EXCDENY</w:t>
            </w:r>
          </w:p>
          <w:p w14:paraId="430CACFB" w14:textId="4D52667B" w:rsidR="000E7129" w:rsidRDefault="000E7129" w:rsidP="00993CFD">
            <w:pPr>
              <w:pStyle w:val="TableText"/>
              <w:rPr>
                <w:rFonts w:ascii="Times New Roman" w:hAnsi="Times New Roman" w:cs="Times New Roman"/>
              </w:rPr>
            </w:pPr>
            <w:r>
              <w:rPr>
                <w:rFonts w:ascii="Times New Roman" w:hAnsi="Times New Roman" w:cs="Times New Roman"/>
              </w:rPr>
              <w:t>RCDPUREC@FMSSTAT</w:t>
            </w:r>
          </w:p>
          <w:p w14:paraId="6BCCE22D" w14:textId="7CA568E7" w:rsidR="00993CFD" w:rsidRDefault="00993CFD" w:rsidP="00993CFD">
            <w:pPr>
              <w:pStyle w:val="TableText"/>
              <w:rPr>
                <w:rFonts w:ascii="Times New Roman" w:hAnsi="Times New Roman" w:cs="Times New Roman"/>
              </w:rPr>
            </w:pPr>
          </w:p>
          <w:p w14:paraId="2E558CAE" w14:textId="77777777" w:rsidR="00AF1EA3" w:rsidRPr="00D54506" w:rsidRDefault="00AF1EA3" w:rsidP="00AF1EA3">
            <w:pPr>
              <w:pStyle w:val="TableText"/>
            </w:pPr>
          </w:p>
        </w:tc>
      </w:tr>
    </w:tbl>
    <w:p w14:paraId="3CC82AD1" w14:textId="5854EE9A" w:rsidR="00AF1EA3" w:rsidRDefault="00AF1EA3" w:rsidP="00AF1EA3"/>
    <w:tbl>
      <w:tblPr>
        <w:tblW w:w="4991" w:type="pct"/>
        <w:tblInd w:w="17" w:type="dxa"/>
        <w:tblCellMar>
          <w:left w:w="0" w:type="dxa"/>
          <w:right w:w="0" w:type="dxa"/>
        </w:tblCellMar>
        <w:tblLook w:val="04A0" w:firstRow="1" w:lastRow="0" w:firstColumn="1" w:lastColumn="0" w:noHBand="0" w:noVBand="1"/>
      </w:tblPr>
      <w:tblGrid>
        <w:gridCol w:w="9559"/>
      </w:tblGrid>
      <w:tr w:rsidR="00806FC9" w:rsidRPr="009B3C81" w14:paraId="0083D272"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EB8BEFE" w14:textId="77777777" w:rsidR="00806FC9" w:rsidRPr="009B3C81" w:rsidRDefault="00806FC9" w:rsidP="0023486A">
            <w:pPr>
              <w:spacing w:before="60" w:after="60"/>
              <w:rPr>
                <w:rFonts w:ascii="Arial" w:hAnsi="Arial" w:cs="Arial"/>
                <w:b/>
                <w:bCs/>
                <w:sz w:val="24"/>
              </w:rPr>
            </w:pPr>
            <w:r w:rsidRPr="009B3C81">
              <w:rPr>
                <w:rFonts w:ascii="Arial" w:hAnsi="Arial" w:cs="Arial"/>
                <w:b/>
                <w:bCs/>
                <w:sz w:val="24"/>
              </w:rPr>
              <w:t>Current Logic</w:t>
            </w:r>
          </w:p>
        </w:tc>
      </w:tr>
      <w:tr w:rsidR="00806FC9" w:rsidRPr="009B3C81" w14:paraId="3672562D" w14:textId="77777777" w:rsidTr="00806FC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7BE0A5" w14:textId="6F4C4A1E" w:rsidR="004444D3" w:rsidRDefault="004444D3" w:rsidP="00394728">
            <w:pPr>
              <w:spacing w:before="60" w:after="60"/>
              <w:rPr>
                <w:rFonts w:ascii="r_ansi" w:hAnsi="r_ansi"/>
                <w:sz w:val="18"/>
                <w:szCs w:val="18"/>
              </w:rPr>
            </w:pPr>
            <w:r>
              <w:rPr>
                <w:rFonts w:ascii="r_ansi" w:hAnsi="r_ansi"/>
                <w:sz w:val="18"/>
                <w:szCs w:val="18"/>
              </w:rPr>
              <w:t>.</w:t>
            </w:r>
          </w:p>
          <w:p w14:paraId="1F65D1D7" w14:textId="202FEBEA" w:rsidR="004444D3" w:rsidRDefault="004444D3" w:rsidP="00394728">
            <w:pPr>
              <w:spacing w:before="60" w:after="60"/>
              <w:rPr>
                <w:rFonts w:ascii="r_ansi" w:hAnsi="r_ansi"/>
                <w:sz w:val="18"/>
                <w:szCs w:val="18"/>
              </w:rPr>
            </w:pPr>
            <w:r>
              <w:rPr>
                <w:rFonts w:ascii="r_ansi" w:hAnsi="r_ansi"/>
                <w:sz w:val="18"/>
                <w:szCs w:val="18"/>
              </w:rPr>
              <w:t>.</w:t>
            </w:r>
          </w:p>
          <w:p w14:paraId="697A3C6F" w14:textId="2A08B2D3" w:rsidR="004444D3" w:rsidRDefault="004444D3" w:rsidP="00394728">
            <w:pPr>
              <w:spacing w:before="60" w:after="60"/>
              <w:rPr>
                <w:rFonts w:ascii="r_ansi" w:hAnsi="r_ansi"/>
                <w:sz w:val="18"/>
                <w:szCs w:val="18"/>
              </w:rPr>
            </w:pPr>
            <w:r>
              <w:rPr>
                <w:rFonts w:ascii="r_ansi" w:hAnsi="r_ansi"/>
                <w:sz w:val="18"/>
                <w:szCs w:val="18"/>
              </w:rPr>
              <w:t>.</w:t>
            </w:r>
          </w:p>
          <w:p w14:paraId="0666E03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EXTRACT(RCSRT1,RCSRT2,RCT) ; Extract the data</w:t>
            </w:r>
          </w:p>
          <w:p w14:paraId="33B523A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RCSRT1 = data value at 1st sort level</w:t>
            </w:r>
          </w:p>
          <w:p w14:paraId="4724BC6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RCSRT2 = data value at 2nd sort level</w:t>
            </w:r>
          </w:p>
          <w:p w14:paraId="675D220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RCT = running entry counter - returned if passed by ref</w:t>
            </w:r>
          </w:p>
          <w:p w14:paraId="7AF003A4"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N AUTOCOMP,FIRST,RC0,RCEFT,RCEXCEP,RCPOST,RCSTAT,RCZ,X,Z,Z0</w:t>
            </w:r>
          </w:p>
          <w:p w14:paraId="64C8B040"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S RCZ=0 F  S RCZ=$O(^TMP($J,"RCERA_LIST",RCSRT1,RCSRT2,RCZ)) Q:'RCZ  D</w:t>
            </w:r>
          </w:p>
          <w:p w14:paraId="021E62E4"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RCT=RCT+1,RC0=$G(^RCY(344.4,RCZ,0))</w:t>
            </w:r>
          </w:p>
          <w:p w14:paraId="62C47DE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RCEFT=+$O(^RCY(344.31,"AERA",RCZ,0))</w:t>
            </w:r>
          </w:p>
          <w:p w14:paraId="271FB050"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RCEXCEP=$$XCEPT^RCDPEWLP(RCZ)  ; </w:t>
            </w:r>
            <w:proofErr w:type="spellStart"/>
            <w:r w:rsidRPr="00394728">
              <w:rPr>
                <w:rFonts w:ascii="r_ansi" w:hAnsi="r_ansi"/>
                <w:sz w:val="18"/>
                <w:szCs w:val="18"/>
              </w:rPr>
              <w:t>prca</w:t>
            </w:r>
            <w:proofErr w:type="spellEnd"/>
            <w:r w:rsidRPr="00394728">
              <w:rPr>
                <w:rFonts w:ascii="r_ansi" w:hAnsi="r_ansi"/>
                <w:sz w:val="18"/>
                <w:szCs w:val="18"/>
              </w:rPr>
              <w:t>*4.5*298  assignment of ERA exception flag</w:t>
            </w:r>
          </w:p>
          <w:p w14:paraId="05BBB4E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lastRenderedPageBreak/>
              <w:t xml:space="preserve"> . S AUTOCOMP=$S($P($G(^RCY(344.4,RCZ,4)),U,2)=2:"A",1:"")   ;</w:t>
            </w:r>
            <w:proofErr w:type="spellStart"/>
            <w:r w:rsidRPr="00394728">
              <w:rPr>
                <w:rFonts w:ascii="r_ansi" w:hAnsi="r_ansi"/>
                <w:sz w:val="18"/>
                <w:szCs w:val="18"/>
              </w:rPr>
              <w:t>prca</w:t>
            </w:r>
            <w:proofErr w:type="spellEnd"/>
            <w:r w:rsidRPr="00394728">
              <w:rPr>
                <w:rFonts w:ascii="r_ansi" w:hAnsi="r_ansi"/>
                <w:sz w:val="18"/>
                <w:szCs w:val="18"/>
              </w:rPr>
              <w:t>*4.5*298  AUTO-POSTED COMPLETE indicator ("A")</w:t>
            </w:r>
          </w:p>
          <w:p w14:paraId="0D187CA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RCSTAT=$S('RCEFT:U_$S($P(RC0,U,15)="CHK":"(CHECK PAYMENT EXPECTED)",$P(RC0,U,15)="NON":"(NO PAYMENT EXPECTED)",$P(RC0,U,9)=2:"(CHECK PAYMENT CHOSEN)",1:"N/A"),1:$$FMSSTAT^RCDPUREC(+$P($G(^RCY(344.31,RCEFT,0)),U,9)))</w:t>
            </w:r>
          </w:p>
          <w:p w14:paraId="7F71FD7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RCPOST=$S(RCEFT:"EFT RECEIPT STATUS: ",1:"")_$P(RCSTAT,U,2)</w:t>
            </w:r>
          </w:p>
          <w:p w14:paraId="5316657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include Auto-Post Complete indicator and ERA exception flag in $SELECT statement</w:t>
            </w:r>
          </w:p>
          <w:p w14:paraId="1D3EB9B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X=$E(RCT_$J("",5),1,5)_"  "_$S(RCEXCEP]"":RCEXCEP,AUTOCOMP]"":AUTOCOMP,$D(^RCY(344.49,RCZ)):" ",1:"-")_$E($P(RC0,U)_$J("",10),1,10)_"  "_$E($P(RC0,U,2)_$J("",50),1,50)</w:t>
            </w:r>
          </w:p>
          <w:p w14:paraId="0A680351"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SET(X,RCT,RCZ)</w:t>
            </w:r>
          </w:p>
          <w:p w14:paraId="5353FFB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X=$J("",40)_$J($$FMTE^XLFDT($P(RC0,U,7),"2D"),8)_$J("",5)_$J(+$P(RC0,U,5),12,2)</w:t>
            </w:r>
          </w:p>
          <w:p w14:paraId="5886A9CF"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$E(X,73,80)=$$FMTE^XLFDT($P(RC0,U,7),"2D")</w:t>
            </w:r>
          </w:p>
          <w:p w14:paraId="412D5439"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SET(X,RCT,RCZ)</w:t>
            </w:r>
          </w:p>
          <w:p w14:paraId="0304E960"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X=$J("",12)_$E($P(RC0,U,6)_$J("",30),1,30)_"  APPROX # EEOBs: "_+$$CTEEOB^RCDPEWLB(RCZ)</w:t>
            </w:r>
          </w:p>
          <w:p w14:paraId="6E79B31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SET(X,RCT,RCZ)</w:t>
            </w:r>
          </w:p>
          <w:p w14:paraId="4DD90B98"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X=$J("",12)_$E($$EXTERNAL^DILFD(344.4,.09,"",$P(RC0,U,9))_$J("",30),1,30)_"  "_RCPOST</w:t>
            </w:r>
          </w:p>
          <w:p w14:paraId="1A9EAFA5"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w:t>
            </w:r>
          </w:p>
          <w:p w14:paraId="54C51638"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 ",RCT)</w:t>
            </w:r>
          </w:p>
          <w:p w14:paraId="27F254E9"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per patch requirements, keep code related to</w:t>
            </w:r>
          </w:p>
          <w:p w14:paraId="16B03E1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 creating/maintaining batches but just </w:t>
            </w:r>
            <w:proofErr w:type="gramStart"/>
            <w:r w:rsidRPr="00394728">
              <w:rPr>
                <w:rFonts w:ascii="r_ansi" w:hAnsi="r_ansi"/>
                <w:sz w:val="18"/>
                <w:szCs w:val="18"/>
              </w:rPr>
              <w:t>remove</w:t>
            </w:r>
            <w:proofErr w:type="gramEnd"/>
            <w:r w:rsidRPr="00394728">
              <w:rPr>
                <w:rFonts w:ascii="r_ansi" w:hAnsi="r_ansi"/>
                <w:sz w:val="18"/>
                <w:szCs w:val="18"/>
              </w:rPr>
              <w:t xml:space="preserve"> from execution.</w:t>
            </w:r>
          </w:p>
          <w:p w14:paraId="024A00B3"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;I $G(^TMP("RCERA_PARAMS",$J,"BATCHON")) D</w:t>
            </w:r>
          </w:p>
          <w:p w14:paraId="6C09836E"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Z=0 F  S Z=$O(^RCY(344.49,RCZ,3,Z)) Q:'Z  S Z0=$G(^(Z,0)) I Z0'="" D</w:t>
            </w:r>
          </w:p>
          <w:p w14:paraId="4403F9D7"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X=$J("",12)_$E("- BATCH #"_$P(Z0,U)_$J("",4),1,13)_" "_$E($P(Z0,U,2)_$J("",30),1,30)_"  "_$S('$P(Z0,U,3):"NOT ",1:"")_"READY TO POST"</w:t>
            </w:r>
          </w:p>
          <w:p w14:paraId="679486A5"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w:t>
            </w:r>
          </w:p>
          <w:p w14:paraId="47FE441A"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w:t>
            </w:r>
          </w:p>
          <w:p w14:paraId="00878353"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S VALMSG="|'-' No </w:t>
            </w:r>
            <w:proofErr w:type="spellStart"/>
            <w:r w:rsidRPr="00394728">
              <w:rPr>
                <w:rFonts w:ascii="r_ansi" w:hAnsi="r_ansi"/>
                <w:sz w:val="18"/>
                <w:szCs w:val="18"/>
              </w:rPr>
              <w:t>scratchpad|'x</w:t>
            </w:r>
            <w:proofErr w:type="spellEnd"/>
            <w:r w:rsidRPr="00394728">
              <w:rPr>
                <w:rFonts w:ascii="r_ansi" w:hAnsi="r_ansi"/>
                <w:sz w:val="18"/>
                <w:szCs w:val="18"/>
              </w:rPr>
              <w:t xml:space="preserve">' EXC |'A' </w:t>
            </w:r>
            <w:proofErr w:type="spellStart"/>
            <w:r w:rsidRPr="00394728">
              <w:rPr>
                <w:rFonts w:ascii="r_ansi" w:hAnsi="r_ansi"/>
                <w:sz w:val="18"/>
                <w:szCs w:val="18"/>
              </w:rPr>
              <w:t>autopost</w:t>
            </w:r>
            <w:proofErr w:type="spellEnd"/>
            <w:r w:rsidRPr="00394728">
              <w:rPr>
                <w:rFonts w:ascii="r_ansi" w:hAnsi="r_ansi"/>
                <w:sz w:val="18"/>
                <w:szCs w:val="18"/>
              </w:rPr>
              <w:t xml:space="preserve"> complete"</w:t>
            </w:r>
          </w:p>
          <w:p w14:paraId="69C5AD83"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w:t>
            </w:r>
          </w:p>
          <w:p w14:paraId="5F9E7AC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Q</w:t>
            </w:r>
          </w:p>
          <w:p w14:paraId="2AC1208B" w14:textId="77777777" w:rsidR="00394728" w:rsidRDefault="00394728" w:rsidP="00394728">
            <w:pPr>
              <w:spacing w:before="60" w:after="60"/>
              <w:rPr>
                <w:rFonts w:ascii="r_ansi" w:hAnsi="r_ansi"/>
                <w:sz w:val="18"/>
                <w:szCs w:val="18"/>
              </w:rPr>
            </w:pPr>
            <w:r w:rsidRPr="00394728">
              <w:rPr>
                <w:rFonts w:ascii="r_ansi" w:hAnsi="r_ansi"/>
                <w:sz w:val="18"/>
                <w:szCs w:val="18"/>
              </w:rPr>
              <w:t xml:space="preserve"> ;</w:t>
            </w:r>
          </w:p>
          <w:p w14:paraId="4E0A50CF" w14:textId="77777777" w:rsidR="004444D3" w:rsidRDefault="004444D3" w:rsidP="00394728">
            <w:pPr>
              <w:spacing w:before="60" w:after="60"/>
              <w:rPr>
                <w:rFonts w:ascii="r_ansi" w:hAnsi="r_ansi"/>
                <w:sz w:val="18"/>
                <w:szCs w:val="18"/>
              </w:rPr>
            </w:pPr>
            <w:r>
              <w:rPr>
                <w:rFonts w:ascii="r_ansi" w:hAnsi="r_ansi"/>
                <w:sz w:val="18"/>
                <w:szCs w:val="18"/>
              </w:rPr>
              <w:t>.</w:t>
            </w:r>
          </w:p>
          <w:p w14:paraId="0EFF32CB" w14:textId="77777777" w:rsidR="004444D3" w:rsidRDefault="004444D3" w:rsidP="00394728">
            <w:pPr>
              <w:spacing w:before="60" w:after="60"/>
              <w:rPr>
                <w:rFonts w:ascii="r_ansi" w:hAnsi="r_ansi"/>
                <w:sz w:val="18"/>
                <w:szCs w:val="18"/>
              </w:rPr>
            </w:pPr>
            <w:r>
              <w:rPr>
                <w:rFonts w:ascii="r_ansi" w:hAnsi="r_ansi"/>
                <w:sz w:val="18"/>
                <w:szCs w:val="18"/>
              </w:rPr>
              <w:t>.</w:t>
            </w:r>
          </w:p>
          <w:p w14:paraId="2CB1A777" w14:textId="5CC45FD3" w:rsidR="004444D3" w:rsidRPr="00394728" w:rsidRDefault="004444D3" w:rsidP="00394728">
            <w:pPr>
              <w:spacing w:before="60" w:after="60"/>
              <w:rPr>
                <w:rFonts w:ascii="r_ansi" w:hAnsi="r_ansi"/>
                <w:sz w:val="18"/>
                <w:szCs w:val="18"/>
              </w:rPr>
            </w:pPr>
            <w:r>
              <w:rPr>
                <w:rFonts w:ascii="r_ansi" w:hAnsi="r_ansi"/>
                <w:sz w:val="18"/>
                <w:szCs w:val="18"/>
              </w:rPr>
              <w:t>.</w:t>
            </w:r>
          </w:p>
        </w:tc>
      </w:tr>
    </w:tbl>
    <w:p w14:paraId="6C5B0A25" w14:textId="77777777" w:rsidR="00806FC9" w:rsidRDefault="00806FC9" w:rsidP="00AF1EA3"/>
    <w:tbl>
      <w:tblPr>
        <w:tblW w:w="4991" w:type="pct"/>
        <w:tblInd w:w="17" w:type="dxa"/>
        <w:tblCellMar>
          <w:left w:w="0" w:type="dxa"/>
          <w:right w:w="0" w:type="dxa"/>
        </w:tblCellMar>
        <w:tblLook w:val="04A0" w:firstRow="1" w:lastRow="0" w:firstColumn="1" w:lastColumn="0" w:noHBand="0" w:noVBand="1"/>
      </w:tblPr>
      <w:tblGrid>
        <w:gridCol w:w="9559"/>
      </w:tblGrid>
      <w:tr w:rsidR="00806FC9" w:rsidRPr="009B3C81" w14:paraId="30D28055"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0D75B33" w14:textId="77777777" w:rsidR="00806FC9" w:rsidRPr="009B3C81" w:rsidRDefault="00806FC9" w:rsidP="0023486A">
            <w:pPr>
              <w:spacing w:before="60" w:after="60"/>
              <w:rPr>
                <w:rFonts w:ascii="Arial" w:hAnsi="Arial" w:cs="Arial"/>
                <w:b/>
                <w:bCs/>
              </w:rPr>
            </w:pPr>
            <w:r w:rsidRPr="009B3C81">
              <w:rPr>
                <w:rFonts w:ascii="Arial" w:hAnsi="Arial" w:cs="Arial"/>
                <w:b/>
                <w:bCs/>
              </w:rPr>
              <w:t>Modified Logic (Changes are in bold)</w:t>
            </w:r>
          </w:p>
        </w:tc>
      </w:tr>
      <w:tr w:rsidR="004444D3" w:rsidRPr="00806FC9" w14:paraId="7D5E2921" w14:textId="77777777" w:rsidTr="0023486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43DF588" w14:textId="77777777" w:rsidR="004444D3" w:rsidRDefault="004444D3" w:rsidP="008B718E">
            <w:pPr>
              <w:spacing w:before="60" w:after="60"/>
              <w:rPr>
                <w:rFonts w:ascii="r_ansi" w:hAnsi="r_ansi"/>
                <w:sz w:val="18"/>
                <w:szCs w:val="18"/>
              </w:rPr>
            </w:pPr>
            <w:r>
              <w:rPr>
                <w:rFonts w:ascii="r_ansi" w:hAnsi="r_ansi"/>
                <w:sz w:val="18"/>
                <w:szCs w:val="18"/>
              </w:rPr>
              <w:t>.</w:t>
            </w:r>
          </w:p>
          <w:p w14:paraId="28012ADD" w14:textId="77777777" w:rsidR="004444D3" w:rsidRDefault="004444D3" w:rsidP="008B718E">
            <w:pPr>
              <w:spacing w:before="60" w:after="60"/>
              <w:rPr>
                <w:rFonts w:ascii="r_ansi" w:hAnsi="r_ansi"/>
                <w:sz w:val="18"/>
                <w:szCs w:val="18"/>
              </w:rPr>
            </w:pPr>
            <w:r>
              <w:rPr>
                <w:rFonts w:ascii="r_ansi" w:hAnsi="r_ansi"/>
                <w:sz w:val="18"/>
                <w:szCs w:val="18"/>
              </w:rPr>
              <w:lastRenderedPageBreak/>
              <w:t>.</w:t>
            </w:r>
          </w:p>
          <w:p w14:paraId="4FD62C90" w14:textId="77777777" w:rsidR="004444D3" w:rsidRDefault="004444D3" w:rsidP="008B718E">
            <w:pPr>
              <w:spacing w:before="60" w:after="60"/>
              <w:rPr>
                <w:rFonts w:ascii="r_ansi" w:hAnsi="r_ansi"/>
                <w:sz w:val="18"/>
                <w:szCs w:val="18"/>
              </w:rPr>
            </w:pPr>
            <w:r>
              <w:rPr>
                <w:rFonts w:ascii="r_ansi" w:hAnsi="r_ansi"/>
                <w:sz w:val="18"/>
                <w:szCs w:val="18"/>
              </w:rPr>
              <w:t>.</w:t>
            </w:r>
          </w:p>
          <w:p w14:paraId="667866B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EXTRACT(RCSRT1,RCSRT2,RCT) ; Extract the data</w:t>
            </w:r>
          </w:p>
          <w:p w14:paraId="3408F1C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RCSRT1 = data value at 1st sort level</w:t>
            </w:r>
          </w:p>
          <w:p w14:paraId="5630A986"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RCSRT2 = data value at 2nd sort level</w:t>
            </w:r>
          </w:p>
          <w:p w14:paraId="23E45D09"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RCT = running entry counter - returned if passed by ref</w:t>
            </w:r>
          </w:p>
          <w:p w14:paraId="0AD1F691" w14:textId="3D25FF7C" w:rsidR="004444D3" w:rsidRPr="004A7C91" w:rsidRDefault="004444D3" w:rsidP="008B718E">
            <w:pPr>
              <w:spacing w:before="60" w:after="60"/>
              <w:rPr>
                <w:rFonts w:ascii="r_ansi" w:hAnsi="r_ansi"/>
                <w:sz w:val="18"/>
                <w:szCs w:val="18"/>
              </w:rPr>
            </w:pPr>
            <w:r w:rsidRPr="00394728">
              <w:rPr>
                <w:rFonts w:ascii="r_ansi" w:hAnsi="r_ansi"/>
                <w:sz w:val="18"/>
                <w:szCs w:val="18"/>
              </w:rPr>
              <w:t xml:space="preserve"> N AUTOCOMP,FIRST,RC0,RCEFT,RCEXCEP,RCPOST,RCSTAT,RCZ,X</w:t>
            </w:r>
            <w:r>
              <w:rPr>
                <w:rFonts w:ascii="r_ansi" w:hAnsi="r_ansi"/>
                <w:sz w:val="18"/>
                <w:szCs w:val="18"/>
              </w:rPr>
              <w:t>,</w:t>
            </w:r>
            <w:r w:rsidRPr="004444D3">
              <w:rPr>
                <w:rFonts w:ascii="r_ansi" w:hAnsi="r_ansi"/>
                <w:b/>
                <w:sz w:val="18"/>
                <w:szCs w:val="18"/>
                <w:highlight w:val="yellow"/>
              </w:rPr>
              <w:t>XX</w:t>
            </w:r>
            <w:r w:rsidRPr="00394728">
              <w:rPr>
                <w:rFonts w:ascii="r_ansi" w:hAnsi="r_ansi"/>
                <w:sz w:val="18"/>
                <w:szCs w:val="18"/>
              </w:rPr>
              <w:t>,Z,Z0</w:t>
            </w:r>
            <w:r w:rsidR="004A7C91">
              <w:t> </w:t>
            </w:r>
            <w:r w:rsidR="004A7C91" w:rsidRPr="004A7C91">
              <w:rPr>
                <w:rFonts w:ascii="r_ansi" w:hAnsi="r_ansi"/>
                <w:b/>
                <w:sz w:val="18"/>
                <w:szCs w:val="18"/>
                <w:highlight w:val="yellow"/>
              </w:rPr>
              <w:t>;PRCA*4.5*318 Variable XX added</w:t>
            </w:r>
          </w:p>
          <w:p w14:paraId="33ECD96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S RCZ=0 F  S RCZ=$O(^TMP($J,"RCERA_LIST",RCSRT1,RCSRT2,RCZ)) Q:'RCZ  D</w:t>
            </w:r>
          </w:p>
          <w:p w14:paraId="205D8EF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RCT=RCT+1,RC0=$G(^RCY(344.4,RCZ,0))</w:t>
            </w:r>
          </w:p>
          <w:p w14:paraId="4041D925"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RCEFT=+$O(^RCY(344.31,"AERA",RCZ,0))</w:t>
            </w:r>
          </w:p>
          <w:p w14:paraId="39342441"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RCEXCEP=$$XCEPT^RCDPEWLP(RCZ)  ; </w:t>
            </w:r>
            <w:proofErr w:type="spellStart"/>
            <w:r w:rsidRPr="00394728">
              <w:rPr>
                <w:rFonts w:ascii="r_ansi" w:hAnsi="r_ansi"/>
                <w:sz w:val="18"/>
                <w:szCs w:val="18"/>
              </w:rPr>
              <w:t>prca</w:t>
            </w:r>
            <w:proofErr w:type="spellEnd"/>
            <w:r w:rsidRPr="00394728">
              <w:rPr>
                <w:rFonts w:ascii="r_ansi" w:hAnsi="r_ansi"/>
                <w:sz w:val="18"/>
                <w:szCs w:val="18"/>
              </w:rPr>
              <w:t>*4.5*298  assignment of ERA exception flag</w:t>
            </w:r>
          </w:p>
          <w:p w14:paraId="205F93D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AUTOCOMP=$S($P($G(^RCY(344.4,RCZ,4)),U,2)=2:"A",1:"")   ;</w:t>
            </w:r>
            <w:proofErr w:type="spellStart"/>
            <w:r w:rsidRPr="00394728">
              <w:rPr>
                <w:rFonts w:ascii="r_ansi" w:hAnsi="r_ansi"/>
                <w:sz w:val="18"/>
                <w:szCs w:val="18"/>
              </w:rPr>
              <w:t>prca</w:t>
            </w:r>
            <w:proofErr w:type="spellEnd"/>
            <w:r w:rsidRPr="00394728">
              <w:rPr>
                <w:rFonts w:ascii="r_ansi" w:hAnsi="r_ansi"/>
                <w:sz w:val="18"/>
                <w:szCs w:val="18"/>
              </w:rPr>
              <w:t>*4.5*298  AUTO-POSTED COMPLETE indicator ("A")</w:t>
            </w:r>
          </w:p>
          <w:p w14:paraId="0DB7DB8E"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RCSTAT=$S('RCEFT:U_$S($P(RC0,U,15)="CHK":"(CHECK PAYMENT EXPECTED)",$P(RC0,U,15)="NON":"(NO PAYMENT EXPECTED)",$P(RC0,U,9)=2:"(CHECK PAYMENT CHOSEN)",1:"N/A"),1:$$FMSSTAT^RCDPUREC(+$P($G(^RCY(344.31,RCEFT,0)),U,9)))</w:t>
            </w:r>
          </w:p>
          <w:p w14:paraId="616E836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RCPOST=$S(RCEFT:"EFT RECEIPT STATUS: ",1:"")_$P(RCSTAT,U,2)</w:t>
            </w:r>
          </w:p>
          <w:p w14:paraId="67B384FE"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include Auto-Post Complete indicator and ERA exception flag in $SELECT statement</w:t>
            </w:r>
          </w:p>
          <w:p w14:paraId="6D01F32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X=$E(RCT_$J("",5),1,5)_"  "_$S(RCEXCEP]"":RCEXCEP,AUTOCOMP]"":AUTOCOMP,$D(^RCY(344.49,RCZ)):" ",1:"-")_$E($P(RC0,U)_$J("",10),1,10)_"  "_$E($P(RC0,U,2)_$J("",50),1,50)</w:t>
            </w:r>
          </w:p>
          <w:p w14:paraId="7EDA8BDD"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SET(X,RCT,RCZ)</w:t>
            </w:r>
          </w:p>
          <w:p w14:paraId="213495FF"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X=$J("",40)_$J($$FMTE^XLFDT($P(RC0,U,7),"2D"),8)_$J("",5)_$J(+$P(RC0,U,5),12,2)</w:t>
            </w:r>
          </w:p>
          <w:p w14:paraId="796B2316"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$E(X,73,80)=$$FMTE^XLFDT($P(RC0,U,7),"2D")</w:t>
            </w:r>
          </w:p>
          <w:p w14:paraId="1E2DFFD3"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SET(X,RCT,RCZ)</w:t>
            </w:r>
          </w:p>
          <w:p w14:paraId="65BC0CCE"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X=$J("",12)_$E($P(RC0,U,6)_$J("",30),1,30)_"  APPROX # EEOBs: "_+$$CTEEOB^RCDPEWLB(RCZ)</w:t>
            </w:r>
          </w:p>
          <w:p w14:paraId="7A441BC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SET(X,RCT,RCZ)</w:t>
            </w:r>
          </w:p>
          <w:p w14:paraId="0E6B91E4" w14:textId="29ED9730" w:rsidR="004444D3" w:rsidRPr="00983EBA" w:rsidRDefault="004444D3" w:rsidP="008B718E">
            <w:pPr>
              <w:spacing w:before="60" w:after="60"/>
              <w:rPr>
                <w:rFonts w:ascii="r_ansi" w:hAnsi="r_ansi"/>
                <w:b/>
                <w:sz w:val="18"/>
                <w:szCs w:val="18"/>
                <w:highlight w:val="yellow"/>
              </w:rPr>
            </w:pPr>
            <w:r w:rsidRPr="00983EBA">
              <w:rPr>
                <w:rFonts w:ascii="r_ansi" w:hAnsi="r_ansi"/>
                <w:b/>
                <w:sz w:val="18"/>
                <w:szCs w:val="18"/>
              </w:rPr>
              <w:t xml:space="preserve"> </w:t>
            </w:r>
            <w:r w:rsidRPr="00983EBA">
              <w:rPr>
                <w:rFonts w:ascii="r_ansi" w:hAnsi="r_ansi"/>
                <w:b/>
                <w:sz w:val="18"/>
                <w:szCs w:val="18"/>
                <w:highlight w:val="yellow"/>
              </w:rPr>
              <w:t>. S XX=$E($$EXTERNAL^DILFD(344.4,.09,"",$P(RC0,U,9))</w:t>
            </w:r>
          </w:p>
          <w:p w14:paraId="0337FD38" w14:textId="7BD5F51A" w:rsidR="004444D3" w:rsidRPr="00983EBA" w:rsidRDefault="004444D3" w:rsidP="00983EBA">
            <w:pPr>
              <w:autoSpaceDE w:val="0"/>
              <w:autoSpaceDN w:val="0"/>
              <w:adjustRightInd w:val="0"/>
              <w:spacing w:after="0" w:line="240" w:lineRule="auto"/>
              <w:rPr>
                <w:rFonts w:ascii="r_ansi" w:hAnsi="r_ansi"/>
                <w:b/>
                <w:sz w:val="18"/>
                <w:szCs w:val="18"/>
              </w:rPr>
            </w:pPr>
            <w:r w:rsidRPr="00983EBA">
              <w:rPr>
                <w:rFonts w:ascii="r_ansi" w:hAnsi="r_ansi"/>
                <w:b/>
                <w:sz w:val="18"/>
                <w:szCs w:val="18"/>
                <w:highlight w:val="yellow"/>
              </w:rPr>
              <w:t xml:space="preserve"> . S:$$UNBAL^RCDPEAP</w:t>
            </w:r>
            <w:r w:rsidR="006A525D" w:rsidRPr="00983EBA">
              <w:rPr>
                <w:rFonts w:ascii="r_ansi" w:hAnsi="r_ansi"/>
                <w:b/>
                <w:sz w:val="18"/>
                <w:szCs w:val="18"/>
                <w:highlight w:val="yellow"/>
              </w:rPr>
              <w:t>1</w:t>
            </w:r>
            <w:r w:rsidRPr="00983EBA">
              <w:rPr>
                <w:rFonts w:ascii="r_ansi" w:hAnsi="r_ansi"/>
                <w:b/>
                <w:sz w:val="18"/>
                <w:szCs w:val="18"/>
                <w:highlight w:val="yellow"/>
              </w:rPr>
              <w:t xml:space="preserve">(RCZ) XX=XX_” – UNBALANCED” </w:t>
            </w:r>
            <w:r w:rsidR="00983EBA" w:rsidRPr="00983EBA">
              <w:rPr>
                <w:rFonts w:ascii="r_ansi" w:hAnsi="r_ansi" w:cs="r_ansi"/>
                <w:b/>
                <w:sz w:val="18"/>
                <w:szCs w:val="18"/>
                <w:highlight w:val="yellow"/>
              </w:rPr>
              <w:t xml:space="preserve">;PRCA*4.5*318 </w:t>
            </w:r>
            <w:r w:rsidR="00983EBA">
              <w:rPr>
                <w:rFonts w:ascii="r_ansi" w:hAnsi="r_ansi" w:cs="r_ansi"/>
                <w:b/>
                <w:sz w:val="18"/>
                <w:szCs w:val="18"/>
                <w:highlight w:val="yellow"/>
              </w:rPr>
              <w:t>add</w:t>
            </w:r>
            <w:r w:rsidR="00983EBA" w:rsidRPr="00983EBA">
              <w:rPr>
                <w:rFonts w:ascii="r_ansi" w:hAnsi="r_ansi" w:cs="r_ansi"/>
                <w:b/>
                <w:sz w:val="18"/>
                <w:szCs w:val="18"/>
                <w:highlight w:val="yellow"/>
              </w:rPr>
              <w:t>ed line</w:t>
            </w:r>
          </w:p>
          <w:p w14:paraId="73830DD3" w14:textId="32E73153" w:rsidR="00983EBA" w:rsidRPr="00983EBA" w:rsidRDefault="004444D3" w:rsidP="00983EBA">
            <w:pPr>
              <w:spacing w:before="60" w:after="60"/>
              <w:rPr>
                <w:rFonts w:ascii="r_ansi" w:hAnsi="r_ansi"/>
                <w:b/>
                <w:sz w:val="18"/>
                <w:szCs w:val="18"/>
                <w:highlight w:val="yellow"/>
              </w:rPr>
            </w:pPr>
            <w:r w:rsidRPr="00394728">
              <w:rPr>
                <w:rFonts w:ascii="r_ansi" w:hAnsi="r_ansi"/>
                <w:sz w:val="18"/>
                <w:szCs w:val="18"/>
              </w:rPr>
              <w:t xml:space="preserve"> . S X=$J("",12)_</w:t>
            </w:r>
            <w:r w:rsidR="006A525D">
              <w:rPr>
                <w:rFonts w:ascii="r_ansi" w:hAnsi="r_ansi"/>
                <w:sz w:val="18"/>
                <w:szCs w:val="18"/>
              </w:rPr>
              <w:t>$E(</w:t>
            </w:r>
            <w:r w:rsidRPr="004444D3">
              <w:rPr>
                <w:rFonts w:ascii="r_ansi" w:hAnsi="r_ansi"/>
                <w:b/>
                <w:sz w:val="18"/>
                <w:szCs w:val="18"/>
                <w:highlight w:val="yellow"/>
              </w:rPr>
              <w:t>XX</w:t>
            </w:r>
            <w:r w:rsidRPr="00394728">
              <w:rPr>
                <w:rFonts w:ascii="r_ansi" w:hAnsi="r_ansi"/>
                <w:sz w:val="18"/>
                <w:szCs w:val="18"/>
              </w:rPr>
              <w:t>_$J("",30),1,30)_"  "_RCPOST</w:t>
            </w:r>
            <w:r w:rsidR="00983EBA" w:rsidRPr="00983EBA">
              <w:rPr>
                <w:rFonts w:ascii="r_ansi" w:hAnsi="r_ansi"/>
                <w:b/>
                <w:sz w:val="18"/>
                <w:szCs w:val="18"/>
                <w:highlight w:val="yellow"/>
              </w:rPr>
              <w:t xml:space="preserve"> </w:t>
            </w:r>
            <w:r w:rsidR="00983EBA" w:rsidRPr="00983EBA">
              <w:rPr>
                <w:rFonts w:ascii="r_ansi" w:hAnsi="r_ansi" w:cs="r_ansi"/>
                <w:b/>
                <w:sz w:val="18"/>
                <w:szCs w:val="18"/>
                <w:highlight w:val="yellow"/>
              </w:rPr>
              <w:t>;</w:t>
            </w:r>
            <w:r w:rsidR="00983EBA">
              <w:rPr>
                <w:rFonts w:ascii="r_ansi" w:hAnsi="r_ansi" w:cs="r_ansi"/>
                <w:b/>
                <w:sz w:val="18"/>
                <w:szCs w:val="18"/>
                <w:highlight w:val="yellow"/>
              </w:rPr>
              <w:t>PRCA*4.5*318 modified</w:t>
            </w:r>
            <w:r w:rsidR="00983EBA" w:rsidRPr="00983EBA">
              <w:rPr>
                <w:rFonts w:ascii="r_ansi" w:hAnsi="r_ansi" w:cs="r_ansi"/>
                <w:b/>
                <w:sz w:val="18"/>
                <w:szCs w:val="18"/>
                <w:highlight w:val="yellow"/>
              </w:rPr>
              <w:t xml:space="preserve"> line</w:t>
            </w:r>
          </w:p>
          <w:p w14:paraId="21EB163C" w14:textId="2B5BADBF" w:rsidR="004444D3" w:rsidRPr="00394728" w:rsidRDefault="004444D3" w:rsidP="008B718E">
            <w:pPr>
              <w:spacing w:before="60" w:after="60"/>
              <w:rPr>
                <w:rFonts w:ascii="r_ansi" w:hAnsi="r_ansi"/>
                <w:sz w:val="18"/>
                <w:szCs w:val="18"/>
              </w:rPr>
            </w:pPr>
          </w:p>
          <w:p w14:paraId="52C0CD65"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w:t>
            </w:r>
          </w:p>
          <w:p w14:paraId="49946E1D"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 ",RCT)</w:t>
            </w:r>
          </w:p>
          <w:p w14:paraId="5E5120E1"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per patch requirements, keep code related to</w:t>
            </w:r>
          </w:p>
          <w:p w14:paraId="6967497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 creating/maintaining batches but just </w:t>
            </w:r>
            <w:proofErr w:type="gramStart"/>
            <w:r w:rsidRPr="00394728">
              <w:rPr>
                <w:rFonts w:ascii="r_ansi" w:hAnsi="r_ansi"/>
                <w:sz w:val="18"/>
                <w:szCs w:val="18"/>
              </w:rPr>
              <w:t>remove</w:t>
            </w:r>
            <w:proofErr w:type="gramEnd"/>
            <w:r w:rsidRPr="00394728">
              <w:rPr>
                <w:rFonts w:ascii="r_ansi" w:hAnsi="r_ansi"/>
                <w:sz w:val="18"/>
                <w:szCs w:val="18"/>
              </w:rPr>
              <w:t xml:space="preserve"> from execution.</w:t>
            </w:r>
          </w:p>
          <w:p w14:paraId="3A7AC32F"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;I $G(^TMP("RCERA_PARAMS",$J,"BATCHON")) D</w:t>
            </w:r>
          </w:p>
          <w:p w14:paraId="129EB13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Z=0 F  S Z=$O(^RCY(344.49,RCZ,3,Z)) Q:'Z  S Z0=$G(^(Z,0)) I Z0'="" D</w:t>
            </w:r>
          </w:p>
          <w:p w14:paraId="6D00C42C"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X=$J("",12)_$E("- BATCH #"_$P(Z0,U)_$J("",4),1,13)_" "_$E($P(Z0,U,2)_$J("",30),1,30)_"  "_$S('$P(Z0,U,3):"NOT ",1:"")_"READY TO POST"</w:t>
            </w:r>
          </w:p>
          <w:p w14:paraId="5172B33C"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lastRenderedPageBreak/>
              <w:t xml:space="preserve"> ;... ;D SET(X,RCT)</w:t>
            </w:r>
          </w:p>
          <w:p w14:paraId="3852EA53"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w:t>
            </w:r>
          </w:p>
          <w:p w14:paraId="5FF450B6"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S VALMSG="|'-' No </w:t>
            </w:r>
            <w:proofErr w:type="spellStart"/>
            <w:r w:rsidRPr="00394728">
              <w:rPr>
                <w:rFonts w:ascii="r_ansi" w:hAnsi="r_ansi"/>
                <w:sz w:val="18"/>
                <w:szCs w:val="18"/>
              </w:rPr>
              <w:t>scratchpad|'x</w:t>
            </w:r>
            <w:proofErr w:type="spellEnd"/>
            <w:r w:rsidRPr="00394728">
              <w:rPr>
                <w:rFonts w:ascii="r_ansi" w:hAnsi="r_ansi"/>
                <w:sz w:val="18"/>
                <w:szCs w:val="18"/>
              </w:rPr>
              <w:t xml:space="preserve">' EXC |'A' </w:t>
            </w:r>
            <w:proofErr w:type="spellStart"/>
            <w:r w:rsidRPr="00394728">
              <w:rPr>
                <w:rFonts w:ascii="r_ansi" w:hAnsi="r_ansi"/>
                <w:sz w:val="18"/>
                <w:szCs w:val="18"/>
              </w:rPr>
              <w:t>autopost</w:t>
            </w:r>
            <w:proofErr w:type="spellEnd"/>
            <w:r w:rsidRPr="00394728">
              <w:rPr>
                <w:rFonts w:ascii="r_ansi" w:hAnsi="r_ansi"/>
                <w:sz w:val="18"/>
                <w:szCs w:val="18"/>
              </w:rPr>
              <w:t xml:space="preserve"> complete"</w:t>
            </w:r>
          </w:p>
          <w:p w14:paraId="3AC938CC"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w:t>
            </w:r>
          </w:p>
          <w:p w14:paraId="5494CC6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Q</w:t>
            </w:r>
          </w:p>
          <w:p w14:paraId="6B72E455" w14:textId="77777777" w:rsidR="004444D3" w:rsidRDefault="004444D3" w:rsidP="008B718E">
            <w:pPr>
              <w:spacing w:before="60" w:after="60"/>
              <w:rPr>
                <w:rFonts w:ascii="r_ansi" w:hAnsi="r_ansi"/>
                <w:sz w:val="18"/>
                <w:szCs w:val="18"/>
              </w:rPr>
            </w:pPr>
            <w:r w:rsidRPr="00394728">
              <w:rPr>
                <w:rFonts w:ascii="r_ansi" w:hAnsi="r_ansi"/>
                <w:sz w:val="18"/>
                <w:szCs w:val="18"/>
              </w:rPr>
              <w:t xml:space="preserve"> ;</w:t>
            </w:r>
          </w:p>
          <w:p w14:paraId="31AE8B50" w14:textId="77777777" w:rsidR="004444D3" w:rsidRDefault="004444D3" w:rsidP="008B718E">
            <w:pPr>
              <w:spacing w:before="60" w:after="60"/>
              <w:rPr>
                <w:rFonts w:ascii="r_ansi" w:hAnsi="r_ansi"/>
                <w:sz w:val="18"/>
                <w:szCs w:val="18"/>
              </w:rPr>
            </w:pPr>
            <w:r>
              <w:rPr>
                <w:rFonts w:ascii="r_ansi" w:hAnsi="r_ansi"/>
                <w:sz w:val="18"/>
                <w:szCs w:val="18"/>
              </w:rPr>
              <w:t>.</w:t>
            </w:r>
          </w:p>
          <w:p w14:paraId="10234E69" w14:textId="77777777" w:rsidR="004444D3" w:rsidRDefault="004444D3" w:rsidP="008B718E">
            <w:pPr>
              <w:spacing w:before="60" w:after="60"/>
              <w:rPr>
                <w:rFonts w:ascii="r_ansi" w:hAnsi="r_ansi"/>
                <w:sz w:val="18"/>
                <w:szCs w:val="18"/>
              </w:rPr>
            </w:pPr>
            <w:r>
              <w:rPr>
                <w:rFonts w:ascii="r_ansi" w:hAnsi="r_ansi"/>
                <w:sz w:val="18"/>
                <w:szCs w:val="18"/>
              </w:rPr>
              <w:t>.</w:t>
            </w:r>
          </w:p>
          <w:p w14:paraId="0D5B29C5" w14:textId="3583DD86" w:rsidR="004444D3" w:rsidRPr="00806FC9" w:rsidRDefault="004444D3" w:rsidP="0023486A">
            <w:pPr>
              <w:spacing w:before="60" w:after="60"/>
            </w:pPr>
            <w:r>
              <w:rPr>
                <w:rFonts w:ascii="r_ansi" w:hAnsi="r_ansi"/>
                <w:sz w:val="18"/>
                <w:szCs w:val="18"/>
              </w:rPr>
              <w:t>.</w:t>
            </w:r>
          </w:p>
        </w:tc>
      </w:tr>
    </w:tbl>
    <w:p w14:paraId="7BA1100B" w14:textId="77777777" w:rsidR="00806FC9" w:rsidRDefault="00806FC9" w:rsidP="00AF1EA3"/>
    <w:p w14:paraId="3905C285" w14:textId="77777777" w:rsidR="00806FC9" w:rsidRDefault="00806FC9" w:rsidP="00AF1EA3"/>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992"/>
        <w:gridCol w:w="180"/>
        <w:gridCol w:w="1262"/>
        <w:gridCol w:w="480"/>
        <w:gridCol w:w="602"/>
        <w:gridCol w:w="317"/>
        <w:gridCol w:w="1958"/>
        <w:gridCol w:w="881"/>
      </w:tblGrid>
      <w:tr w:rsidR="00806FC9" w:rsidRPr="00D54506" w14:paraId="35BEDAA6" w14:textId="77777777" w:rsidTr="00806FC9">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C67418" w14:textId="77777777" w:rsidR="00806FC9" w:rsidRPr="00D54506" w:rsidRDefault="00806FC9" w:rsidP="0023486A">
            <w:pPr>
              <w:pStyle w:val="TableHeading"/>
            </w:pPr>
            <w:r w:rsidRPr="00D54506">
              <w:t>Routines</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5609849" w14:textId="77777777" w:rsidR="00806FC9" w:rsidRPr="00D54506" w:rsidRDefault="00806FC9" w:rsidP="0023486A">
            <w:pPr>
              <w:pStyle w:val="TableHeading"/>
            </w:pPr>
            <w:r w:rsidRPr="00D54506">
              <w:t>Activities</w:t>
            </w:r>
          </w:p>
        </w:tc>
      </w:tr>
      <w:tr w:rsidR="00806FC9" w:rsidRPr="00D54506" w14:paraId="0A961C02" w14:textId="77777777" w:rsidTr="00806FC9">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5D6D9A2" w14:textId="77777777" w:rsidR="00806FC9" w:rsidRPr="00806FC9" w:rsidRDefault="00806FC9" w:rsidP="00806FC9">
            <w:pPr>
              <w:pStyle w:val="TableHeading"/>
            </w:pPr>
            <w:r w:rsidRPr="00806FC9">
              <w:t>Routine Name</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E68190E" w14:textId="3D7E520E" w:rsidR="00806FC9" w:rsidRPr="00806FC9" w:rsidRDefault="004444D3" w:rsidP="00806FC9">
            <w:pPr>
              <w:pStyle w:val="TableHeading"/>
            </w:pPr>
            <w:r>
              <w:t>RCDPEAP</w:t>
            </w:r>
          </w:p>
        </w:tc>
      </w:tr>
      <w:tr w:rsidR="00806FC9" w:rsidRPr="00D54506" w14:paraId="6EC487C8" w14:textId="77777777" w:rsidTr="0023486A">
        <w:trPr>
          <w:cantSplit/>
        </w:trPr>
        <w:tc>
          <w:tcPr>
            <w:tcW w:w="1510" w:type="pct"/>
            <w:shd w:val="clear" w:color="auto" w:fill="D9D9D9"/>
            <w:vAlign w:val="center"/>
          </w:tcPr>
          <w:p w14:paraId="3BBD3E1C" w14:textId="77777777" w:rsidR="00806FC9" w:rsidRPr="00D54506" w:rsidRDefault="00806FC9" w:rsidP="0023486A">
            <w:pPr>
              <w:pStyle w:val="TableText"/>
              <w:rPr>
                <w:b/>
              </w:rPr>
            </w:pPr>
            <w:r w:rsidRPr="00D54506">
              <w:rPr>
                <w:b/>
              </w:rPr>
              <w:t>Enhancement Category</w:t>
            </w:r>
          </w:p>
        </w:tc>
        <w:tc>
          <w:tcPr>
            <w:tcW w:w="613" w:type="pct"/>
            <w:gridSpan w:val="2"/>
            <w:tcBorders>
              <w:right w:val="nil"/>
            </w:tcBorders>
          </w:tcPr>
          <w:p w14:paraId="660499A7"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59878192" w14:textId="77777777" w:rsidR="00806FC9" w:rsidRPr="00D54506" w:rsidRDefault="00806FC9" w:rsidP="0023486A">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8353E8">
              <w:rPr>
                <w:rFonts w:ascii="Garamond" w:hAnsi="Garamond"/>
              </w:rPr>
            </w:r>
            <w:r w:rsidR="008353E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gridSpan w:val="2"/>
            <w:tcBorders>
              <w:left w:val="nil"/>
              <w:right w:val="nil"/>
            </w:tcBorders>
          </w:tcPr>
          <w:p w14:paraId="3E829914"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33376258"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06FC9" w:rsidRPr="00D54506" w14:paraId="061DFAD0" w14:textId="77777777" w:rsidTr="0023486A">
        <w:trPr>
          <w:cantSplit/>
        </w:trPr>
        <w:tc>
          <w:tcPr>
            <w:tcW w:w="1510" w:type="pct"/>
            <w:shd w:val="clear" w:color="auto" w:fill="D9D9D9"/>
            <w:vAlign w:val="center"/>
          </w:tcPr>
          <w:p w14:paraId="0499FE3E" w14:textId="77777777" w:rsidR="00806FC9" w:rsidRPr="00D54506" w:rsidRDefault="00806FC9" w:rsidP="0023486A">
            <w:pPr>
              <w:pStyle w:val="TableText"/>
              <w:rPr>
                <w:b/>
              </w:rPr>
            </w:pPr>
            <w:r w:rsidRPr="00D54506">
              <w:rPr>
                <w:b/>
              </w:rPr>
              <w:t>RTM</w:t>
            </w:r>
          </w:p>
        </w:tc>
        <w:tc>
          <w:tcPr>
            <w:tcW w:w="3490" w:type="pct"/>
            <w:gridSpan w:val="8"/>
          </w:tcPr>
          <w:p w14:paraId="22BB4A4C" w14:textId="77777777" w:rsidR="00806FC9" w:rsidRPr="00D54506" w:rsidRDefault="00806FC9" w:rsidP="0023486A">
            <w:pPr>
              <w:pStyle w:val="TableText"/>
              <w:rPr>
                <w:rFonts w:ascii="Garamond" w:hAnsi="Garamond"/>
                <w:iCs/>
              </w:rPr>
            </w:pPr>
          </w:p>
        </w:tc>
      </w:tr>
      <w:tr w:rsidR="00806FC9" w:rsidRPr="00D54506" w14:paraId="00597DB3" w14:textId="77777777" w:rsidTr="0023486A">
        <w:trPr>
          <w:cantSplit/>
        </w:trPr>
        <w:tc>
          <w:tcPr>
            <w:tcW w:w="1510" w:type="pct"/>
            <w:tcBorders>
              <w:bottom w:val="single" w:sz="6" w:space="0" w:color="000000"/>
            </w:tcBorders>
            <w:shd w:val="clear" w:color="auto" w:fill="D9D9D9"/>
            <w:vAlign w:val="center"/>
          </w:tcPr>
          <w:p w14:paraId="472BAFB0" w14:textId="77777777" w:rsidR="00806FC9" w:rsidRPr="00D54506" w:rsidRDefault="00806FC9" w:rsidP="0023486A">
            <w:pPr>
              <w:pStyle w:val="TableText"/>
              <w:rPr>
                <w:b/>
              </w:rPr>
            </w:pPr>
            <w:r w:rsidRPr="00D54506">
              <w:rPr>
                <w:b/>
              </w:rPr>
              <w:t>Related Options</w:t>
            </w:r>
          </w:p>
        </w:tc>
        <w:tc>
          <w:tcPr>
            <w:tcW w:w="3490" w:type="pct"/>
            <w:gridSpan w:val="8"/>
            <w:tcBorders>
              <w:bottom w:val="single" w:sz="4" w:space="0" w:color="auto"/>
            </w:tcBorders>
          </w:tcPr>
          <w:p w14:paraId="71FFE0A1" w14:textId="77777777" w:rsidR="00806FC9" w:rsidRPr="00D54506" w:rsidRDefault="00806FC9" w:rsidP="0023486A">
            <w:pPr>
              <w:pStyle w:val="TableText"/>
              <w:rPr>
                <w:rFonts w:ascii="Garamond" w:hAnsi="Garamond"/>
              </w:rPr>
            </w:pPr>
          </w:p>
        </w:tc>
      </w:tr>
      <w:tr w:rsidR="00AF1EA3" w:rsidRPr="00D54506" w14:paraId="6BB56C40" w14:textId="77777777" w:rsidTr="00AF1EA3">
        <w:trPr>
          <w:cantSplit/>
          <w:tblHeader/>
        </w:trPr>
        <w:tc>
          <w:tcPr>
            <w:tcW w:w="1510" w:type="pct"/>
            <w:shd w:val="clear" w:color="auto" w:fill="D9D9D9" w:themeFill="background1" w:themeFillShade="D9"/>
            <w:vAlign w:val="center"/>
          </w:tcPr>
          <w:p w14:paraId="661F7448" w14:textId="77777777" w:rsidR="00AF1EA3" w:rsidRPr="00D54506" w:rsidRDefault="00AF1EA3" w:rsidP="00AF1EA3">
            <w:pPr>
              <w:pStyle w:val="TableHeading"/>
            </w:pPr>
            <w:r w:rsidRPr="00D54506">
              <w:t>Routines</w:t>
            </w:r>
          </w:p>
        </w:tc>
        <w:tc>
          <w:tcPr>
            <w:tcW w:w="3490" w:type="pct"/>
            <w:gridSpan w:val="8"/>
            <w:tcBorders>
              <w:bottom w:val="single" w:sz="6" w:space="0" w:color="000000"/>
            </w:tcBorders>
            <w:shd w:val="clear" w:color="auto" w:fill="D9D9D9" w:themeFill="background1" w:themeFillShade="D9"/>
          </w:tcPr>
          <w:p w14:paraId="5FBCDE9F" w14:textId="77777777" w:rsidR="00AF1EA3" w:rsidRPr="00D54506" w:rsidRDefault="00AF1EA3" w:rsidP="00AF1EA3">
            <w:pPr>
              <w:pStyle w:val="TableHeading"/>
            </w:pPr>
            <w:r w:rsidRPr="00D54506">
              <w:t>Activities</w:t>
            </w:r>
          </w:p>
        </w:tc>
      </w:tr>
      <w:tr w:rsidR="00AF1EA3" w:rsidRPr="00D54506" w14:paraId="770C2030" w14:textId="77777777" w:rsidTr="00AF1EA3">
        <w:trPr>
          <w:cantSplit/>
        </w:trPr>
        <w:tc>
          <w:tcPr>
            <w:tcW w:w="1510" w:type="pct"/>
            <w:tcBorders>
              <w:top w:val="single" w:sz="6" w:space="0" w:color="000000"/>
            </w:tcBorders>
            <w:shd w:val="clear" w:color="auto" w:fill="D9D9D9"/>
            <w:vAlign w:val="center"/>
          </w:tcPr>
          <w:p w14:paraId="2A06C212" w14:textId="77777777" w:rsidR="00AF1EA3" w:rsidRPr="00E32858" w:rsidRDefault="00AF1EA3" w:rsidP="00AF1EA3">
            <w:pPr>
              <w:pStyle w:val="TableText"/>
              <w:rPr>
                <w:b/>
              </w:rPr>
            </w:pPr>
            <w:r w:rsidRPr="00E32858">
              <w:rPr>
                <w:b/>
              </w:rPr>
              <w:t>Data Dictionary (DD) References</w:t>
            </w:r>
          </w:p>
        </w:tc>
        <w:tc>
          <w:tcPr>
            <w:tcW w:w="3490" w:type="pct"/>
            <w:gridSpan w:val="8"/>
          </w:tcPr>
          <w:p w14:paraId="604FF8E4" w14:textId="77777777" w:rsidR="00AF1EA3" w:rsidRPr="00D54506" w:rsidRDefault="00AF1EA3" w:rsidP="00AF1EA3">
            <w:pPr>
              <w:pStyle w:val="TableText"/>
              <w:rPr>
                <w:rFonts w:ascii="Garamond" w:hAnsi="Garamond"/>
              </w:rPr>
            </w:pPr>
          </w:p>
        </w:tc>
      </w:tr>
      <w:tr w:rsidR="00AF1EA3" w:rsidRPr="00D54506" w14:paraId="5FC5FC57" w14:textId="77777777" w:rsidTr="00AF1EA3">
        <w:trPr>
          <w:cantSplit/>
        </w:trPr>
        <w:tc>
          <w:tcPr>
            <w:tcW w:w="1510" w:type="pct"/>
            <w:shd w:val="clear" w:color="auto" w:fill="D9D9D9"/>
            <w:vAlign w:val="center"/>
          </w:tcPr>
          <w:p w14:paraId="273BB7B7" w14:textId="77777777" w:rsidR="00AF1EA3" w:rsidRPr="00E32858" w:rsidRDefault="00AF1EA3" w:rsidP="00AF1EA3">
            <w:pPr>
              <w:pStyle w:val="TableText"/>
              <w:rPr>
                <w:b/>
              </w:rPr>
            </w:pPr>
            <w:r w:rsidRPr="00E32858">
              <w:rPr>
                <w:b/>
              </w:rPr>
              <w:t>Related Protocols</w:t>
            </w:r>
          </w:p>
        </w:tc>
        <w:tc>
          <w:tcPr>
            <w:tcW w:w="3490" w:type="pct"/>
            <w:gridSpan w:val="8"/>
          </w:tcPr>
          <w:p w14:paraId="3903BF13" w14:textId="77777777" w:rsidR="00AF1EA3" w:rsidRPr="00D54506" w:rsidRDefault="00AF1EA3" w:rsidP="00AF1EA3">
            <w:pPr>
              <w:pStyle w:val="TableText"/>
              <w:rPr>
                <w:rFonts w:ascii="Garamond" w:hAnsi="Garamond"/>
              </w:rPr>
            </w:pPr>
          </w:p>
        </w:tc>
      </w:tr>
      <w:tr w:rsidR="00AF1EA3" w:rsidRPr="00D54506" w14:paraId="6B93E392" w14:textId="77777777" w:rsidTr="00AF1EA3">
        <w:trPr>
          <w:cantSplit/>
        </w:trPr>
        <w:tc>
          <w:tcPr>
            <w:tcW w:w="1510" w:type="pct"/>
            <w:shd w:val="clear" w:color="auto" w:fill="D9D9D9"/>
            <w:vAlign w:val="center"/>
          </w:tcPr>
          <w:p w14:paraId="496E7789" w14:textId="77777777" w:rsidR="00AF1EA3" w:rsidRPr="00E32858" w:rsidRDefault="00AF1EA3" w:rsidP="00AF1EA3">
            <w:pPr>
              <w:pStyle w:val="TableText"/>
              <w:rPr>
                <w:b/>
              </w:rPr>
            </w:pPr>
            <w:r w:rsidRPr="00E32858">
              <w:rPr>
                <w:b/>
              </w:rPr>
              <w:t>Related Integration Control Registrations (ICRs)</w:t>
            </w:r>
          </w:p>
        </w:tc>
        <w:tc>
          <w:tcPr>
            <w:tcW w:w="3490" w:type="pct"/>
            <w:gridSpan w:val="8"/>
            <w:tcBorders>
              <w:bottom w:val="single" w:sz="6" w:space="0" w:color="000000"/>
            </w:tcBorders>
          </w:tcPr>
          <w:p w14:paraId="2DECAC1F" w14:textId="77777777" w:rsidR="00AF1EA3" w:rsidRPr="00D54506" w:rsidRDefault="00AF1EA3" w:rsidP="00AF1EA3">
            <w:pPr>
              <w:pStyle w:val="TableText"/>
              <w:rPr>
                <w:rFonts w:ascii="Garamond" w:hAnsi="Garamond"/>
              </w:rPr>
            </w:pPr>
          </w:p>
        </w:tc>
      </w:tr>
      <w:tr w:rsidR="00AF1EA3" w:rsidRPr="00D54506" w14:paraId="7D56B2AE" w14:textId="77777777" w:rsidTr="00AF1EA3">
        <w:trPr>
          <w:cantSplit/>
        </w:trPr>
        <w:tc>
          <w:tcPr>
            <w:tcW w:w="1510" w:type="pct"/>
            <w:tcBorders>
              <w:right w:val="single" w:sz="4" w:space="0" w:color="auto"/>
            </w:tcBorders>
            <w:shd w:val="clear" w:color="auto" w:fill="D9D9D9"/>
            <w:vAlign w:val="center"/>
          </w:tcPr>
          <w:p w14:paraId="238E4EBA" w14:textId="77777777" w:rsidR="00AF1EA3" w:rsidRPr="00E32858" w:rsidRDefault="00AF1EA3" w:rsidP="00AF1EA3">
            <w:pPr>
              <w:pStyle w:val="TableText"/>
              <w:rPr>
                <w:b/>
              </w:rPr>
            </w:pPr>
            <w:r w:rsidRPr="00E32858">
              <w:rPr>
                <w:b/>
              </w:rPr>
              <w:t>Data Passing</w:t>
            </w:r>
          </w:p>
        </w:tc>
        <w:tc>
          <w:tcPr>
            <w:tcW w:w="519" w:type="pct"/>
            <w:tcBorders>
              <w:left w:val="single" w:sz="4" w:space="0" w:color="auto"/>
              <w:right w:val="nil"/>
            </w:tcBorders>
          </w:tcPr>
          <w:p w14:paraId="256F049F"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8353E8">
              <w:rPr>
                <w:rFonts w:ascii="Garamond" w:hAnsi="Garamond"/>
                <w:iCs/>
              </w:rPr>
            </w:r>
            <w:r w:rsidR="008353E8">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2F111371"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8353E8">
              <w:rPr>
                <w:rFonts w:ascii="Garamond" w:hAnsi="Garamond"/>
                <w:iCs/>
              </w:rPr>
            </w:r>
            <w:r w:rsidR="008353E8">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2"/>
            <w:tcBorders>
              <w:left w:val="nil"/>
              <w:right w:val="nil"/>
            </w:tcBorders>
          </w:tcPr>
          <w:p w14:paraId="3D239B0F"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8353E8">
              <w:rPr>
                <w:rFonts w:ascii="Garamond" w:hAnsi="Garamond"/>
                <w:iCs/>
              </w:rPr>
            </w:r>
            <w:r w:rsidR="008353E8">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1A007375"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8353E8">
              <w:rPr>
                <w:rFonts w:ascii="Garamond" w:hAnsi="Garamond"/>
                <w:iCs/>
              </w:rPr>
            </w:r>
            <w:r w:rsidR="008353E8">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1E59FD4A"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8353E8">
              <w:rPr>
                <w:rFonts w:ascii="Garamond" w:hAnsi="Garamond"/>
                <w:iCs/>
              </w:rPr>
            </w:r>
            <w:r w:rsidR="008353E8">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AF1EA3" w:rsidRPr="00D54506" w14:paraId="4265AF74" w14:textId="77777777" w:rsidTr="00AF1EA3">
        <w:trPr>
          <w:cantSplit/>
        </w:trPr>
        <w:tc>
          <w:tcPr>
            <w:tcW w:w="1510" w:type="pct"/>
            <w:shd w:val="clear" w:color="auto" w:fill="D9D9D9"/>
            <w:vAlign w:val="center"/>
          </w:tcPr>
          <w:p w14:paraId="0211C343" w14:textId="77777777" w:rsidR="00AF1EA3" w:rsidRPr="00E32858" w:rsidRDefault="00AF1EA3" w:rsidP="00AF1EA3">
            <w:pPr>
              <w:pStyle w:val="TableText"/>
              <w:rPr>
                <w:b/>
              </w:rPr>
            </w:pPr>
            <w:r w:rsidRPr="00E32858">
              <w:rPr>
                <w:b/>
              </w:rPr>
              <w:t>Input Attribute Name and Definition</w:t>
            </w:r>
          </w:p>
        </w:tc>
        <w:tc>
          <w:tcPr>
            <w:tcW w:w="3490" w:type="pct"/>
            <w:gridSpan w:val="8"/>
          </w:tcPr>
          <w:p w14:paraId="7E7C932A" w14:textId="77777777" w:rsidR="00AF1EA3" w:rsidRPr="00D54506" w:rsidRDefault="00AF1EA3" w:rsidP="00AF1EA3">
            <w:pPr>
              <w:pStyle w:val="TableText"/>
              <w:rPr>
                <w:rFonts w:ascii="Garamond" w:hAnsi="Garamond"/>
              </w:rPr>
            </w:pPr>
            <w:r w:rsidRPr="00D54506">
              <w:rPr>
                <w:rFonts w:ascii="Garamond" w:hAnsi="Garamond"/>
              </w:rPr>
              <w:t>Name:</w:t>
            </w:r>
          </w:p>
          <w:p w14:paraId="0C26AA73" w14:textId="77777777" w:rsidR="00AF1EA3" w:rsidRPr="00D54506" w:rsidRDefault="00AF1EA3" w:rsidP="00AF1EA3">
            <w:pPr>
              <w:pStyle w:val="TableText"/>
              <w:rPr>
                <w:rFonts w:ascii="Garamond" w:hAnsi="Garamond"/>
              </w:rPr>
            </w:pPr>
            <w:r w:rsidRPr="00D54506">
              <w:rPr>
                <w:rFonts w:ascii="Garamond" w:hAnsi="Garamond"/>
              </w:rPr>
              <w:t>Definition:</w:t>
            </w:r>
          </w:p>
        </w:tc>
      </w:tr>
      <w:tr w:rsidR="00AF1EA3" w:rsidRPr="00D54506" w14:paraId="0136FAEA" w14:textId="77777777" w:rsidTr="00AF1EA3">
        <w:trPr>
          <w:cantSplit/>
        </w:trPr>
        <w:tc>
          <w:tcPr>
            <w:tcW w:w="1510" w:type="pct"/>
            <w:shd w:val="clear" w:color="auto" w:fill="D9D9D9"/>
            <w:vAlign w:val="center"/>
          </w:tcPr>
          <w:p w14:paraId="5208DF63" w14:textId="77777777" w:rsidR="00AF1EA3" w:rsidRPr="00E32858" w:rsidRDefault="00AF1EA3" w:rsidP="00AF1EA3">
            <w:pPr>
              <w:pStyle w:val="TableText"/>
              <w:rPr>
                <w:b/>
              </w:rPr>
            </w:pPr>
            <w:r w:rsidRPr="00E32858">
              <w:rPr>
                <w:b/>
              </w:rPr>
              <w:t>Output Attribute Name and Definition</w:t>
            </w:r>
          </w:p>
        </w:tc>
        <w:tc>
          <w:tcPr>
            <w:tcW w:w="3490" w:type="pct"/>
            <w:gridSpan w:val="8"/>
          </w:tcPr>
          <w:p w14:paraId="396EC889" w14:textId="77777777" w:rsidR="00AF1EA3" w:rsidRPr="00D54506" w:rsidRDefault="00AF1EA3" w:rsidP="00AF1EA3">
            <w:pPr>
              <w:pStyle w:val="TableText"/>
              <w:rPr>
                <w:rFonts w:ascii="Garamond" w:hAnsi="Garamond"/>
              </w:rPr>
            </w:pPr>
            <w:r w:rsidRPr="00D54506">
              <w:rPr>
                <w:rFonts w:ascii="Garamond" w:hAnsi="Garamond"/>
              </w:rPr>
              <w:t>Name:</w:t>
            </w:r>
          </w:p>
          <w:p w14:paraId="6A0FF500" w14:textId="77777777" w:rsidR="00AF1EA3" w:rsidRPr="00D54506" w:rsidRDefault="00AF1EA3" w:rsidP="00AF1EA3">
            <w:pPr>
              <w:pStyle w:val="TableText"/>
              <w:rPr>
                <w:rFonts w:ascii="Garamond" w:hAnsi="Garamond"/>
              </w:rPr>
            </w:pPr>
            <w:r w:rsidRPr="00D54506">
              <w:rPr>
                <w:rFonts w:ascii="Garamond" w:hAnsi="Garamond"/>
              </w:rPr>
              <w:t>Definition:</w:t>
            </w:r>
          </w:p>
        </w:tc>
      </w:tr>
    </w:tbl>
    <w:p w14:paraId="7BA913E7" w14:textId="77777777" w:rsidR="00066EB0" w:rsidRDefault="00066EB0" w:rsidP="00AF1EA3"/>
    <w:p w14:paraId="539D5E31" w14:textId="77777777" w:rsidR="008231FD" w:rsidRDefault="008231FD" w:rsidP="00AF1EA3"/>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06FC9" w:rsidRPr="00D54506" w14:paraId="07903F82" w14:textId="77777777" w:rsidTr="0023486A">
        <w:trPr>
          <w:cantSplit/>
          <w:trHeight w:val="318"/>
          <w:tblHeader/>
        </w:trPr>
        <w:tc>
          <w:tcPr>
            <w:tcW w:w="1510" w:type="pct"/>
            <w:tcBorders>
              <w:top w:val="single" w:sz="6" w:space="0" w:color="000000"/>
              <w:bottom w:val="single" w:sz="6" w:space="0" w:color="000000"/>
            </w:tcBorders>
            <w:shd w:val="clear" w:color="auto" w:fill="D9D9D9"/>
            <w:vAlign w:val="center"/>
          </w:tcPr>
          <w:p w14:paraId="49F91AC5" w14:textId="77777777" w:rsidR="00806FC9" w:rsidRPr="00D54506" w:rsidRDefault="00806FC9" w:rsidP="0023486A">
            <w:pPr>
              <w:pStyle w:val="TableHeading"/>
            </w:pPr>
            <w:r w:rsidRPr="00D54506">
              <w:t>Related Routines</w:t>
            </w:r>
          </w:p>
        </w:tc>
        <w:tc>
          <w:tcPr>
            <w:tcW w:w="1529" w:type="pct"/>
            <w:tcBorders>
              <w:bottom w:val="single" w:sz="4" w:space="0" w:color="auto"/>
            </w:tcBorders>
            <w:shd w:val="clear" w:color="auto" w:fill="D9D9D9"/>
          </w:tcPr>
          <w:p w14:paraId="7484D9A5" w14:textId="77777777" w:rsidR="00806FC9" w:rsidRPr="00D54506" w:rsidRDefault="00806FC9" w:rsidP="0023486A">
            <w:pPr>
              <w:pStyle w:val="TableHeading"/>
            </w:pPr>
            <w:r w:rsidRPr="00D54506">
              <w:t>Routines “Called By”</w:t>
            </w:r>
          </w:p>
        </w:tc>
        <w:tc>
          <w:tcPr>
            <w:tcW w:w="1961" w:type="pct"/>
            <w:tcBorders>
              <w:bottom w:val="single" w:sz="4" w:space="0" w:color="auto"/>
            </w:tcBorders>
            <w:shd w:val="clear" w:color="auto" w:fill="D9D9D9"/>
          </w:tcPr>
          <w:p w14:paraId="279E863B" w14:textId="77777777" w:rsidR="00806FC9" w:rsidRPr="00D54506" w:rsidRDefault="00806FC9" w:rsidP="0023486A">
            <w:pPr>
              <w:pStyle w:val="TableHeading"/>
            </w:pPr>
            <w:r w:rsidRPr="00D54506">
              <w:t xml:space="preserve">Routines “Called”   </w:t>
            </w:r>
          </w:p>
        </w:tc>
      </w:tr>
      <w:tr w:rsidR="00806FC9" w:rsidRPr="00D54506" w14:paraId="5051C763" w14:textId="77777777" w:rsidTr="0023486A">
        <w:trPr>
          <w:cantSplit/>
          <w:trHeight w:val="697"/>
        </w:trPr>
        <w:tc>
          <w:tcPr>
            <w:tcW w:w="1510" w:type="pct"/>
            <w:tcBorders>
              <w:top w:val="single" w:sz="6" w:space="0" w:color="000000"/>
              <w:bottom w:val="single" w:sz="6" w:space="0" w:color="000000"/>
            </w:tcBorders>
            <w:shd w:val="clear" w:color="auto" w:fill="D9D9D9"/>
            <w:vAlign w:val="center"/>
          </w:tcPr>
          <w:p w14:paraId="43E108F0" w14:textId="77777777" w:rsidR="00806FC9" w:rsidRPr="00D54506" w:rsidRDefault="00806FC9" w:rsidP="0023486A">
            <w:pPr>
              <w:pStyle w:val="TableText"/>
              <w:rPr>
                <w:b/>
              </w:rPr>
            </w:pPr>
          </w:p>
        </w:tc>
        <w:tc>
          <w:tcPr>
            <w:tcW w:w="1529" w:type="pct"/>
            <w:tcBorders>
              <w:bottom w:val="single" w:sz="4" w:space="0" w:color="auto"/>
            </w:tcBorders>
            <w:vAlign w:val="center"/>
          </w:tcPr>
          <w:p w14:paraId="2B20A732" w14:textId="609AD4D2" w:rsidR="00806FC9" w:rsidRDefault="004444D3" w:rsidP="0023486A">
            <w:pPr>
              <w:pStyle w:val="TableText"/>
              <w:rPr>
                <w:rFonts w:ascii="Times New Roman" w:hAnsi="Times New Roman" w:cs="Times New Roman"/>
              </w:rPr>
            </w:pPr>
            <w:r>
              <w:rPr>
                <w:rFonts w:ascii="Times New Roman" w:hAnsi="Times New Roman" w:cs="Times New Roman"/>
              </w:rPr>
              <w:t>RCDPEAA2</w:t>
            </w:r>
          </w:p>
          <w:p w14:paraId="7AFE5A99" w14:textId="74603C57" w:rsidR="00806FC9" w:rsidRDefault="004444D3" w:rsidP="0023486A">
            <w:pPr>
              <w:pStyle w:val="TableText"/>
              <w:rPr>
                <w:rFonts w:ascii="Times New Roman" w:hAnsi="Times New Roman" w:cs="Times New Roman"/>
              </w:rPr>
            </w:pPr>
            <w:r>
              <w:rPr>
                <w:rFonts w:ascii="Times New Roman" w:hAnsi="Times New Roman" w:cs="Times New Roman"/>
              </w:rPr>
              <w:t>RCDPEAD</w:t>
            </w:r>
          </w:p>
          <w:p w14:paraId="2AF7CE17" w14:textId="7FAA2530" w:rsidR="004444D3" w:rsidRDefault="004444D3" w:rsidP="0023486A">
            <w:pPr>
              <w:pStyle w:val="TableText"/>
              <w:rPr>
                <w:rFonts w:ascii="Times New Roman" w:hAnsi="Times New Roman" w:cs="Times New Roman"/>
              </w:rPr>
            </w:pPr>
            <w:r>
              <w:rPr>
                <w:rFonts w:ascii="Times New Roman" w:hAnsi="Times New Roman" w:cs="Times New Roman"/>
              </w:rPr>
              <w:t>RCDPEAP1</w:t>
            </w:r>
          </w:p>
          <w:p w14:paraId="3D61A4AA" w14:textId="65F6DBE8" w:rsidR="004444D3" w:rsidRDefault="004444D3" w:rsidP="0023486A">
            <w:pPr>
              <w:pStyle w:val="TableText"/>
              <w:rPr>
                <w:rFonts w:ascii="Times New Roman" w:hAnsi="Times New Roman" w:cs="Times New Roman"/>
              </w:rPr>
            </w:pPr>
            <w:r>
              <w:rPr>
                <w:rFonts w:ascii="Times New Roman" w:hAnsi="Times New Roman" w:cs="Times New Roman"/>
              </w:rPr>
              <w:t>RCDPEEM0</w:t>
            </w:r>
          </w:p>
          <w:p w14:paraId="0AE6A901" w14:textId="77777777" w:rsidR="00806FC9" w:rsidRPr="00AF1EA3" w:rsidRDefault="00806FC9" w:rsidP="0023486A">
            <w:pPr>
              <w:pStyle w:val="TableText"/>
              <w:rPr>
                <w:rFonts w:ascii="Times New Roman" w:hAnsi="Times New Roman" w:cs="Times New Roman"/>
              </w:rPr>
            </w:pPr>
          </w:p>
        </w:tc>
        <w:tc>
          <w:tcPr>
            <w:tcW w:w="1961" w:type="pct"/>
            <w:tcBorders>
              <w:bottom w:val="single" w:sz="4" w:space="0" w:color="auto"/>
            </w:tcBorders>
            <w:vAlign w:val="center"/>
          </w:tcPr>
          <w:p w14:paraId="4DEE43EF" w14:textId="6EA866E7" w:rsidR="00806FC9" w:rsidRDefault="004444D3" w:rsidP="0023486A">
            <w:pPr>
              <w:pStyle w:val="TableText"/>
              <w:rPr>
                <w:rFonts w:ascii="Times New Roman" w:hAnsi="Times New Roman" w:cs="Times New Roman"/>
              </w:rPr>
            </w:pPr>
            <w:r>
              <w:rPr>
                <w:rFonts w:ascii="Times New Roman" w:hAnsi="Times New Roman" w:cs="Times New Roman"/>
              </w:rPr>
              <w:t>RCDPDPLU</w:t>
            </w:r>
            <w:r w:rsidR="00806FC9">
              <w:rPr>
                <w:rFonts w:ascii="Times New Roman" w:hAnsi="Times New Roman" w:cs="Times New Roman"/>
              </w:rPr>
              <w:t>@</w:t>
            </w:r>
            <w:r>
              <w:rPr>
                <w:rFonts w:ascii="Times New Roman" w:hAnsi="Times New Roman" w:cs="Times New Roman"/>
              </w:rPr>
              <w:t>LOCKDEP</w:t>
            </w:r>
          </w:p>
          <w:p w14:paraId="48B106FC" w14:textId="56C40CE2" w:rsidR="00806FC9" w:rsidRDefault="00806FC9" w:rsidP="0023486A">
            <w:pPr>
              <w:pStyle w:val="TableText"/>
              <w:rPr>
                <w:rFonts w:ascii="Times New Roman" w:hAnsi="Times New Roman" w:cs="Times New Roman"/>
              </w:rPr>
            </w:pPr>
            <w:r>
              <w:rPr>
                <w:rFonts w:ascii="Times New Roman" w:hAnsi="Times New Roman" w:cs="Times New Roman"/>
              </w:rPr>
              <w:t>RCDPE</w:t>
            </w:r>
            <w:r w:rsidR="0023486A">
              <w:rPr>
                <w:rFonts w:ascii="Times New Roman" w:hAnsi="Times New Roman" w:cs="Times New Roman"/>
              </w:rPr>
              <w:t>A</w:t>
            </w:r>
            <w:r w:rsidR="004444D3">
              <w:rPr>
                <w:rFonts w:ascii="Times New Roman" w:hAnsi="Times New Roman" w:cs="Times New Roman"/>
              </w:rPr>
              <w:t>P1</w:t>
            </w:r>
            <w:r>
              <w:rPr>
                <w:rFonts w:ascii="Times New Roman" w:hAnsi="Times New Roman" w:cs="Times New Roman"/>
              </w:rPr>
              <w:t>@</w:t>
            </w:r>
            <w:r w:rsidR="004444D3">
              <w:rPr>
                <w:rFonts w:ascii="Times New Roman" w:hAnsi="Times New Roman" w:cs="Times New Roman"/>
              </w:rPr>
              <w:t>RCDET</w:t>
            </w:r>
          </w:p>
          <w:p w14:paraId="4A65BF3F" w14:textId="0D8B6A44" w:rsidR="00806FC9" w:rsidRDefault="00806FC9" w:rsidP="0023486A">
            <w:pPr>
              <w:pStyle w:val="TableText"/>
              <w:rPr>
                <w:rFonts w:ascii="Times New Roman" w:hAnsi="Times New Roman" w:cs="Times New Roman"/>
              </w:rPr>
            </w:pPr>
            <w:r>
              <w:rPr>
                <w:rFonts w:ascii="Times New Roman" w:hAnsi="Times New Roman" w:cs="Times New Roman"/>
              </w:rPr>
              <w:t>RCDPE</w:t>
            </w:r>
            <w:r w:rsidR="004444D3">
              <w:rPr>
                <w:rFonts w:ascii="Times New Roman" w:hAnsi="Times New Roman" w:cs="Times New Roman"/>
              </w:rPr>
              <w:t>AP1</w:t>
            </w:r>
            <w:r>
              <w:rPr>
                <w:rFonts w:ascii="Times New Roman" w:hAnsi="Times New Roman" w:cs="Times New Roman"/>
              </w:rPr>
              <w:t>@</w:t>
            </w:r>
            <w:r w:rsidR="004444D3">
              <w:rPr>
                <w:rFonts w:ascii="Times New Roman" w:hAnsi="Times New Roman" w:cs="Times New Roman"/>
              </w:rPr>
              <w:t>REJDT</w:t>
            </w:r>
          </w:p>
          <w:p w14:paraId="2B5E6E9E" w14:textId="0A34B3D9" w:rsidR="0023486A" w:rsidRDefault="0023486A" w:rsidP="0023486A">
            <w:pPr>
              <w:pStyle w:val="TableText"/>
              <w:rPr>
                <w:rFonts w:ascii="Times New Roman" w:hAnsi="Times New Roman" w:cs="Times New Roman"/>
              </w:rPr>
            </w:pPr>
            <w:r>
              <w:rPr>
                <w:rFonts w:ascii="Times New Roman" w:hAnsi="Times New Roman" w:cs="Times New Roman"/>
              </w:rPr>
              <w:t>RCDPE</w:t>
            </w:r>
            <w:r w:rsidR="004444D3">
              <w:rPr>
                <w:rFonts w:ascii="Times New Roman" w:hAnsi="Times New Roman" w:cs="Times New Roman"/>
              </w:rPr>
              <w:t>M</w:t>
            </w:r>
            <w:r>
              <w:rPr>
                <w:rFonts w:ascii="Times New Roman" w:hAnsi="Times New Roman" w:cs="Times New Roman"/>
              </w:rPr>
              <w:t>@</w:t>
            </w:r>
            <w:r w:rsidR="004444D3">
              <w:rPr>
                <w:rFonts w:ascii="Times New Roman" w:hAnsi="Times New Roman" w:cs="Times New Roman"/>
              </w:rPr>
              <w:t>RCPTDET</w:t>
            </w:r>
          </w:p>
          <w:p w14:paraId="3C66BB97" w14:textId="221337B5" w:rsidR="00806FC9" w:rsidRDefault="00806FC9" w:rsidP="0023486A">
            <w:pPr>
              <w:pStyle w:val="TableText"/>
              <w:rPr>
                <w:rFonts w:ascii="Times New Roman" w:hAnsi="Times New Roman" w:cs="Times New Roman"/>
              </w:rPr>
            </w:pPr>
            <w:r>
              <w:rPr>
                <w:rFonts w:ascii="Times New Roman" w:hAnsi="Times New Roman" w:cs="Times New Roman"/>
              </w:rPr>
              <w:t>RCDPE</w:t>
            </w:r>
            <w:r w:rsidR="004444D3">
              <w:rPr>
                <w:rFonts w:ascii="Times New Roman" w:hAnsi="Times New Roman" w:cs="Times New Roman"/>
              </w:rPr>
              <w:t>MA</w:t>
            </w:r>
            <w:r>
              <w:rPr>
                <w:rFonts w:ascii="Times New Roman" w:hAnsi="Times New Roman" w:cs="Times New Roman"/>
              </w:rPr>
              <w:t>@</w:t>
            </w:r>
            <w:r w:rsidR="00B718A6">
              <w:rPr>
                <w:rFonts w:ascii="Times New Roman" w:hAnsi="Times New Roman" w:cs="Times New Roman"/>
              </w:rPr>
              <w:t>BLDRCPT</w:t>
            </w:r>
          </w:p>
          <w:p w14:paraId="70F3C05D" w14:textId="1AACD875" w:rsidR="00495057" w:rsidRDefault="00495057" w:rsidP="0023486A">
            <w:pPr>
              <w:pStyle w:val="TableText"/>
              <w:rPr>
                <w:rFonts w:ascii="Times New Roman" w:hAnsi="Times New Roman" w:cs="Times New Roman"/>
              </w:rPr>
            </w:pPr>
            <w:r>
              <w:rPr>
                <w:rFonts w:ascii="Times New Roman" w:hAnsi="Times New Roman" w:cs="Times New Roman"/>
              </w:rPr>
              <w:t>RCDPE</w:t>
            </w:r>
            <w:r w:rsidR="00B718A6">
              <w:rPr>
                <w:rFonts w:ascii="Times New Roman" w:hAnsi="Times New Roman" w:cs="Times New Roman"/>
              </w:rPr>
              <w:t>MA</w:t>
            </w:r>
            <w:r>
              <w:rPr>
                <w:rFonts w:ascii="Times New Roman" w:hAnsi="Times New Roman" w:cs="Times New Roman"/>
              </w:rPr>
              <w:t>@</w:t>
            </w:r>
            <w:r w:rsidR="00B718A6">
              <w:rPr>
                <w:rFonts w:ascii="Times New Roman" w:hAnsi="Times New Roman" w:cs="Times New Roman"/>
              </w:rPr>
              <w:t>RCPTDET</w:t>
            </w:r>
          </w:p>
          <w:p w14:paraId="4C375251" w14:textId="73DCD65A" w:rsidR="00806FC9" w:rsidRDefault="00806FC9" w:rsidP="0023486A">
            <w:pPr>
              <w:pStyle w:val="TableText"/>
              <w:rPr>
                <w:rFonts w:ascii="Times New Roman" w:hAnsi="Times New Roman" w:cs="Times New Roman"/>
              </w:rPr>
            </w:pPr>
            <w:r>
              <w:rPr>
                <w:rFonts w:ascii="Times New Roman" w:hAnsi="Times New Roman" w:cs="Times New Roman"/>
              </w:rPr>
              <w:t>RCDPEWL@</w:t>
            </w:r>
            <w:r w:rsidR="00B718A6">
              <w:rPr>
                <w:rFonts w:ascii="Times New Roman" w:hAnsi="Times New Roman" w:cs="Times New Roman"/>
              </w:rPr>
              <w:t>ADDREC</w:t>
            </w:r>
          </w:p>
          <w:p w14:paraId="015DCBB1" w14:textId="33587739" w:rsidR="00806FC9" w:rsidRDefault="00806FC9" w:rsidP="0023486A">
            <w:pPr>
              <w:pStyle w:val="TableText"/>
              <w:rPr>
                <w:rFonts w:ascii="Times New Roman" w:hAnsi="Times New Roman" w:cs="Times New Roman"/>
              </w:rPr>
            </w:pPr>
            <w:r>
              <w:rPr>
                <w:rFonts w:ascii="Times New Roman" w:hAnsi="Times New Roman" w:cs="Times New Roman"/>
              </w:rPr>
              <w:t>RCDPEWL</w:t>
            </w:r>
            <w:r w:rsidR="00B718A6">
              <w:rPr>
                <w:rFonts w:ascii="Times New Roman" w:hAnsi="Times New Roman" w:cs="Times New Roman"/>
              </w:rPr>
              <w:t>A</w:t>
            </w:r>
            <w:r>
              <w:rPr>
                <w:rFonts w:ascii="Times New Roman" w:hAnsi="Times New Roman" w:cs="Times New Roman"/>
              </w:rPr>
              <w:t>@</w:t>
            </w:r>
            <w:r w:rsidR="00B718A6">
              <w:rPr>
                <w:rFonts w:ascii="Times New Roman" w:hAnsi="Times New Roman" w:cs="Times New Roman"/>
              </w:rPr>
              <w:t>ADDLINES</w:t>
            </w:r>
          </w:p>
          <w:p w14:paraId="09E8AF51" w14:textId="336B0282" w:rsidR="00495057" w:rsidRDefault="00495057" w:rsidP="0023486A">
            <w:pPr>
              <w:pStyle w:val="TableText"/>
              <w:rPr>
                <w:rFonts w:ascii="Times New Roman" w:hAnsi="Times New Roman" w:cs="Times New Roman"/>
              </w:rPr>
            </w:pPr>
            <w:r>
              <w:rPr>
                <w:rFonts w:ascii="Times New Roman" w:hAnsi="Times New Roman" w:cs="Times New Roman"/>
              </w:rPr>
              <w:t>RCDP</w:t>
            </w:r>
            <w:r w:rsidR="00B718A6">
              <w:rPr>
                <w:rFonts w:ascii="Times New Roman" w:hAnsi="Times New Roman" w:cs="Times New Roman"/>
              </w:rPr>
              <w:t>RPLU</w:t>
            </w:r>
            <w:r>
              <w:rPr>
                <w:rFonts w:ascii="Times New Roman" w:hAnsi="Times New Roman" w:cs="Times New Roman"/>
              </w:rPr>
              <w:t>@</w:t>
            </w:r>
            <w:r w:rsidR="00B718A6">
              <w:rPr>
                <w:rFonts w:ascii="Times New Roman" w:hAnsi="Times New Roman" w:cs="Times New Roman"/>
              </w:rPr>
              <w:t>LOCKREC</w:t>
            </w:r>
          </w:p>
          <w:p w14:paraId="1EB72B92" w14:textId="18653F6F" w:rsidR="00495057" w:rsidRDefault="00495057" w:rsidP="0023486A">
            <w:pPr>
              <w:pStyle w:val="TableText"/>
              <w:rPr>
                <w:rFonts w:ascii="Times New Roman" w:hAnsi="Times New Roman" w:cs="Times New Roman"/>
              </w:rPr>
            </w:pPr>
            <w:r>
              <w:rPr>
                <w:rFonts w:ascii="Times New Roman" w:hAnsi="Times New Roman" w:cs="Times New Roman"/>
              </w:rPr>
              <w:t>RCDP</w:t>
            </w:r>
            <w:r w:rsidR="00B718A6">
              <w:rPr>
                <w:rFonts w:ascii="Times New Roman" w:hAnsi="Times New Roman" w:cs="Times New Roman"/>
              </w:rPr>
              <w:t>URE1</w:t>
            </w:r>
            <w:r>
              <w:rPr>
                <w:rFonts w:ascii="Times New Roman" w:hAnsi="Times New Roman" w:cs="Times New Roman"/>
              </w:rPr>
              <w:t>@</w:t>
            </w:r>
            <w:r w:rsidR="00B718A6">
              <w:rPr>
                <w:rFonts w:ascii="Times New Roman" w:hAnsi="Times New Roman" w:cs="Times New Roman"/>
              </w:rPr>
              <w:t>PROCESS</w:t>
            </w:r>
          </w:p>
          <w:p w14:paraId="740F3696" w14:textId="0E8CF105" w:rsidR="00495057" w:rsidRDefault="00495057" w:rsidP="0023486A">
            <w:pPr>
              <w:pStyle w:val="TableText"/>
              <w:rPr>
                <w:rFonts w:ascii="Times New Roman" w:hAnsi="Times New Roman" w:cs="Times New Roman"/>
              </w:rPr>
            </w:pPr>
            <w:r>
              <w:rPr>
                <w:rFonts w:ascii="Times New Roman" w:hAnsi="Times New Roman" w:cs="Times New Roman"/>
              </w:rPr>
              <w:t>RCD</w:t>
            </w:r>
            <w:r w:rsidR="00B718A6">
              <w:rPr>
                <w:rFonts w:ascii="Times New Roman" w:hAnsi="Times New Roman" w:cs="Times New Roman"/>
              </w:rPr>
              <w:t>PUREC</w:t>
            </w:r>
            <w:r>
              <w:rPr>
                <w:rFonts w:ascii="Times New Roman" w:hAnsi="Times New Roman" w:cs="Times New Roman"/>
              </w:rPr>
              <w:t>@</w:t>
            </w:r>
            <w:r w:rsidR="00B718A6">
              <w:rPr>
                <w:rFonts w:ascii="Times New Roman" w:hAnsi="Times New Roman" w:cs="Times New Roman"/>
              </w:rPr>
              <w:t>BLDRCPT</w:t>
            </w:r>
          </w:p>
          <w:p w14:paraId="5B8F691B" w14:textId="603FE6FA" w:rsidR="00495057" w:rsidRDefault="00B718A6" w:rsidP="0023486A">
            <w:pPr>
              <w:pStyle w:val="TableText"/>
              <w:rPr>
                <w:rFonts w:ascii="Times New Roman" w:hAnsi="Times New Roman" w:cs="Times New Roman"/>
              </w:rPr>
            </w:pPr>
            <w:r>
              <w:rPr>
                <w:rFonts w:ascii="Times New Roman" w:hAnsi="Times New Roman" w:cs="Times New Roman"/>
              </w:rPr>
              <w:t>RCDPUREC@FMSTAT</w:t>
            </w:r>
          </w:p>
          <w:p w14:paraId="0F00617C" w14:textId="50F4F3F5" w:rsidR="00495057" w:rsidRDefault="00B718A6" w:rsidP="0023486A">
            <w:pPr>
              <w:pStyle w:val="TableText"/>
              <w:rPr>
                <w:rFonts w:ascii="Times New Roman" w:hAnsi="Times New Roman" w:cs="Times New Roman"/>
              </w:rPr>
            </w:pPr>
            <w:r>
              <w:rPr>
                <w:rFonts w:ascii="Times New Roman" w:hAnsi="Times New Roman" w:cs="Times New Roman"/>
              </w:rPr>
              <w:t>RCDPUREC@PENDPAY</w:t>
            </w:r>
          </w:p>
          <w:p w14:paraId="065BE5C0" w14:textId="77777777" w:rsidR="00806FC9" w:rsidRDefault="00806FC9" w:rsidP="0023486A">
            <w:pPr>
              <w:pStyle w:val="TableText"/>
              <w:rPr>
                <w:rFonts w:ascii="Times New Roman" w:hAnsi="Times New Roman" w:cs="Times New Roman"/>
              </w:rPr>
            </w:pPr>
          </w:p>
          <w:p w14:paraId="0E899CD1" w14:textId="77777777" w:rsidR="00806FC9" w:rsidRPr="00D54506" w:rsidRDefault="00806FC9" w:rsidP="0023486A">
            <w:pPr>
              <w:pStyle w:val="TableText"/>
            </w:pPr>
          </w:p>
        </w:tc>
      </w:tr>
    </w:tbl>
    <w:p w14:paraId="36BBDF07" w14:textId="77777777" w:rsidR="00495057" w:rsidRDefault="00495057" w:rsidP="00AF1EA3"/>
    <w:tbl>
      <w:tblPr>
        <w:tblW w:w="4991" w:type="pct"/>
        <w:tblInd w:w="17" w:type="dxa"/>
        <w:tblCellMar>
          <w:left w:w="0" w:type="dxa"/>
          <w:right w:w="0" w:type="dxa"/>
        </w:tblCellMar>
        <w:tblLook w:val="04A0" w:firstRow="1" w:lastRow="0" w:firstColumn="1" w:lastColumn="0" w:noHBand="0" w:noVBand="1"/>
      </w:tblPr>
      <w:tblGrid>
        <w:gridCol w:w="9559"/>
      </w:tblGrid>
      <w:tr w:rsidR="00D42128" w:rsidRPr="009B3C81" w14:paraId="5E0A6103"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9BC7612" w14:textId="77777777" w:rsidR="00D42128" w:rsidRPr="009B3C81" w:rsidRDefault="00D42128" w:rsidP="0023486A">
            <w:pPr>
              <w:spacing w:before="60" w:after="60"/>
              <w:rPr>
                <w:rFonts w:ascii="Arial" w:hAnsi="Arial" w:cs="Arial"/>
                <w:b/>
                <w:bCs/>
                <w:sz w:val="24"/>
              </w:rPr>
            </w:pPr>
            <w:r w:rsidRPr="009B3C81">
              <w:rPr>
                <w:rFonts w:ascii="Arial" w:hAnsi="Arial" w:cs="Arial"/>
                <w:b/>
                <w:bCs/>
                <w:sz w:val="24"/>
              </w:rPr>
              <w:t>Current Logic</w:t>
            </w:r>
          </w:p>
        </w:tc>
      </w:tr>
      <w:tr w:rsidR="00D42128" w:rsidRPr="009B3C81" w14:paraId="37071AA1" w14:textId="77777777" w:rsidTr="004444D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D319C38" w14:textId="70DDFEB3" w:rsidR="008231FD" w:rsidRDefault="008231FD" w:rsidP="00A77D09">
            <w:pPr>
              <w:spacing w:before="60" w:after="60"/>
              <w:rPr>
                <w:rFonts w:ascii="r_ansi" w:hAnsi="r_ansi"/>
                <w:sz w:val="18"/>
                <w:szCs w:val="18"/>
              </w:rPr>
            </w:pPr>
            <w:r>
              <w:rPr>
                <w:rFonts w:ascii="r_ansi" w:hAnsi="r_ansi"/>
                <w:sz w:val="18"/>
                <w:szCs w:val="18"/>
              </w:rPr>
              <w:t>.</w:t>
            </w:r>
          </w:p>
          <w:p w14:paraId="0342DECC" w14:textId="3769F268" w:rsidR="008231FD" w:rsidRDefault="008231FD" w:rsidP="00A77D09">
            <w:pPr>
              <w:spacing w:before="60" w:after="60"/>
              <w:rPr>
                <w:rFonts w:ascii="r_ansi" w:hAnsi="r_ansi"/>
                <w:sz w:val="18"/>
                <w:szCs w:val="18"/>
              </w:rPr>
            </w:pPr>
            <w:r>
              <w:rPr>
                <w:rFonts w:ascii="r_ansi" w:hAnsi="r_ansi"/>
                <w:sz w:val="18"/>
                <w:szCs w:val="18"/>
              </w:rPr>
              <w:t>.</w:t>
            </w:r>
          </w:p>
          <w:p w14:paraId="76853F65" w14:textId="0F81005B" w:rsidR="008231FD" w:rsidRDefault="008231FD" w:rsidP="00A77D09">
            <w:pPr>
              <w:spacing w:before="60" w:after="60"/>
              <w:rPr>
                <w:rFonts w:ascii="r_ansi" w:hAnsi="r_ansi"/>
                <w:sz w:val="18"/>
                <w:szCs w:val="18"/>
              </w:rPr>
            </w:pPr>
            <w:r>
              <w:rPr>
                <w:rFonts w:ascii="r_ansi" w:hAnsi="r_ansi"/>
                <w:sz w:val="18"/>
                <w:szCs w:val="18"/>
              </w:rPr>
              <w:t>.</w:t>
            </w:r>
          </w:p>
          <w:p w14:paraId="08A0A38D" w14:textId="5CD87B84" w:rsidR="00D42128" w:rsidRDefault="008231FD" w:rsidP="00A77D09">
            <w:pPr>
              <w:spacing w:before="60" w:after="60"/>
              <w:rPr>
                <w:rFonts w:ascii="r_ansi" w:hAnsi="r_ansi"/>
                <w:sz w:val="18"/>
                <w:szCs w:val="18"/>
              </w:rPr>
            </w:pPr>
            <w:r w:rsidRPr="008231FD">
              <w:rPr>
                <w:rFonts w:ascii="r_ansi" w:hAnsi="r_ansi"/>
                <w:sz w:val="18"/>
                <w:szCs w:val="18"/>
              </w:rPr>
              <w:t> ;</w:t>
            </w:r>
            <w:r w:rsidRPr="008231FD">
              <w:rPr>
                <w:rFonts w:ascii="r_ansi" w:hAnsi="r_ansi"/>
                <w:sz w:val="18"/>
                <w:szCs w:val="18"/>
              </w:rPr>
              <w:br/>
              <w:t> ; Process ERA</w:t>
            </w:r>
            <w:r w:rsidRPr="008231FD">
              <w:rPr>
                <w:rFonts w:ascii="r_ansi" w:hAnsi="r_ansi"/>
                <w:sz w:val="18"/>
                <w:szCs w:val="18"/>
              </w:rPr>
              <w:br/>
              <w:t xml:space="preserve">AUTOPOST(RCEFTDA,RCERA) ; </w:t>
            </w:r>
            <w:r w:rsidRPr="008231FD">
              <w:rPr>
                <w:rFonts w:ascii="r_ansi" w:hAnsi="r_ansi"/>
                <w:sz w:val="18"/>
                <w:szCs w:val="18"/>
              </w:rPr>
              <w:br/>
              <w:t xml:space="preserve"> ; RCEFTDA = </w:t>
            </w:r>
            <w:proofErr w:type="spellStart"/>
            <w:r w:rsidRPr="008231FD">
              <w:rPr>
                <w:rFonts w:ascii="r_ansi" w:hAnsi="r_ansi"/>
                <w:sz w:val="18"/>
                <w:szCs w:val="18"/>
              </w:rPr>
              <w:t>ien</w:t>
            </w:r>
            <w:proofErr w:type="spellEnd"/>
            <w:r w:rsidRPr="008231FD">
              <w:rPr>
                <w:rFonts w:ascii="r_ansi" w:hAnsi="r_ansi"/>
                <w:sz w:val="18"/>
                <w:szCs w:val="18"/>
              </w:rPr>
              <w:t xml:space="preserve"> of file #344.31</w:t>
            </w:r>
            <w:r w:rsidRPr="008231FD">
              <w:rPr>
                <w:rFonts w:ascii="r_ansi" w:hAnsi="r_ansi"/>
                <w:sz w:val="18"/>
                <w:szCs w:val="18"/>
              </w:rPr>
              <w:br/>
              <w:t xml:space="preserve"> ; RCERA = </w:t>
            </w:r>
            <w:proofErr w:type="spellStart"/>
            <w:r w:rsidRPr="008231FD">
              <w:rPr>
                <w:rFonts w:ascii="r_ansi" w:hAnsi="r_ansi"/>
                <w:sz w:val="18"/>
                <w:szCs w:val="18"/>
              </w:rPr>
              <w:t>ien</w:t>
            </w:r>
            <w:proofErr w:type="spellEnd"/>
            <w:r w:rsidRPr="008231FD">
              <w:rPr>
                <w:rFonts w:ascii="r_ansi" w:hAnsi="r_ansi"/>
                <w:sz w:val="18"/>
                <w:szCs w:val="18"/>
              </w:rPr>
              <w:t xml:space="preserve"> of file #344.4</w:t>
            </w:r>
            <w:r w:rsidRPr="008231FD">
              <w:rPr>
                <w:rFonts w:ascii="r_ansi" w:hAnsi="r_ansi"/>
                <w:sz w:val="18"/>
                <w:szCs w:val="18"/>
              </w:rPr>
              <w:br/>
              <w:t> ;</w:t>
            </w:r>
            <w:r w:rsidRPr="008231FD">
              <w:rPr>
                <w:rFonts w:ascii="r_ansi" w:hAnsi="r_ansi"/>
                <w:sz w:val="18"/>
                <w:szCs w:val="18"/>
              </w:rPr>
              <w:br/>
              <w:t> ;Lock ERA</w:t>
            </w:r>
            <w:r w:rsidRPr="008231FD">
              <w:rPr>
                <w:rFonts w:ascii="r_ansi" w:hAnsi="r_ansi"/>
                <w:sz w:val="18"/>
                <w:szCs w:val="18"/>
              </w:rPr>
              <w:br/>
              <w:t> L +^RCY(344.4,RCERA):5 Q:'$T</w:t>
            </w:r>
            <w:r w:rsidRPr="008231FD">
              <w:rPr>
                <w:rFonts w:ascii="r_ansi" w:hAnsi="r_ansi"/>
                <w:sz w:val="18"/>
                <w:szCs w:val="18"/>
              </w:rPr>
              <w:br/>
              <w:t> ;</w:t>
            </w:r>
            <w:r w:rsidRPr="008231FD">
              <w:rPr>
                <w:rFonts w:ascii="r_ansi" w:hAnsi="r_ansi"/>
                <w:sz w:val="18"/>
                <w:szCs w:val="18"/>
              </w:rPr>
              <w:br/>
              <w:t> ;Build Scratchpad and Verify Lines</w:t>
            </w:r>
            <w:r w:rsidRPr="008231FD">
              <w:rPr>
                <w:rFonts w:ascii="r_ansi" w:hAnsi="r_ansi"/>
                <w:sz w:val="18"/>
                <w:szCs w:val="18"/>
              </w:rPr>
              <w:br/>
              <w:t> N ALLOK,RCRCPTDA,RCSCR,RCTRDA,RCERR,RCLINES,ZEROBAL</w:t>
            </w:r>
            <w:r w:rsidRPr="008231FD">
              <w:rPr>
                <w:rFonts w:ascii="r_ansi" w:hAnsi="r_ansi"/>
                <w:sz w:val="18"/>
                <w:szCs w:val="18"/>
              </w:rPr>
              <w:br/>
              <w:t> K ^TMP($J,"RCDPEWLA")</w:t>
            </w:r>
            <w:r w:rsidRPr="008231FD">
              <w:rPr>
                <w:rFonts w:ascii="r_ansi" w:hAnsi="r_ansi"/>
                <w:sz w:val="18"/>
                <w:szCs w:val="18"/>
              </w:rPr>
              <w:br/>
              <w:t> S RCSCR=$$SCRPAD(RCERA)</w:t>
            </w:r>
            <w:r w:rsidRPr="008231FD">
              <w:rPr>
                <w:rFonts w:ascii="r_ansi" w:hAnsi="r_ansi"/>
                <w:sz w:val="18"/>
                <w:szCs w:val="18"/>
              </w:rPr>
              <w:br/>
              <w:t> ; Re-set AUTO-POST STATUS if unable to create scratchpad</w:t>
            </w:r>
            <w:r w:rsidRPr="008231FD">
              <w:rPr>
                <w:rFonts w:ascii="r_ansi" w:hAnsi="r_ansi"/>
                <w:sz w:val="18"/>
                <w:szCs w:val="18"/>
              </w:rPr>
              <w:br/>
              <w:t> I 'RCSCR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Posting-Unable to create scratchpad") G AUTOQ</w:t>
            </w:r>
            <w:r w:rsidRPr="008231FD">
              <w:rPr>
                <w:rFonts w:ascii="r_ansi" w:hAnsi="r_ansi"/>
                <w:sz w:val="18"/>
                <w:szCs w:val="18"/>
              </w:rPr>
              <w:br/>
              <w:t> ;</w:t>
            </w:r>
            <w:r w:rsidRPr="008231FD">
              <w:rPr>
                <w:rFonts w:ascii="r_ansi" w:hAnsi="r_ansi"/>
                <w:sz w:val="18"/>
                <w:szCs w:val="18"/>
              </w:rPr>
              <w:br/>
              <w:t xml:space="preserve"> ; ERA cannot be </w:t>
            </w:r>
            <w:proofErr w:type="spellStart"/>
            <w:r w:rsidRPr="008231FD">
              <w:rPr>
                <w:rFonts w:ascii="r_ansi" w:hAnsi="r_ansi"/>
                <w:sz w:val="18"/>
                <w:szCs w:val="18"/>
              </w:rPr>
              <w:t>autoposted</w:t>
            </w:r>
            <w:proofErr w:type="spellEnd"/>
            <w:r w:rsidRPr="008231FD">
              <w:rPr>
                <w:rFonts w:ascii="r_ansi" w:hAnsi="r_ansi"/>
                <w:sz w:val="18"/>
                <w:szCs w:val="18"/>
              </w:rPr>
              <w:t>; remove any pre-existing value to the AUTO-POST STATUS so ERA can be processed manually in the Worklist</w:t>
            </w:r>
            <w:r w:rsidRPr="008231FD">
              <w:rPr>
                <w:rFonts w:ascii="r_ansi" w:hAnsi="r_ansi"/>
                <w:sz w:val="18"/>
                <w:szCs w:val="18"/>
              </w:rPr>
              <w:br/>
              <w:t> I $D(^TMP($J,"RCDPEWLA","ERA LEVEL ADJUSTMENT EXISTS"))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Posting-ERA level Adjustment(s)") G AUTOQ</w:t>
            </w:r>
            <w:r w:rsidRPr="008231FD">
              <w:rPr>
                <w:rFonts w:ascii="r_ansi" w:hAnsi="r_ansi"/>
                <w:sz w:val="18"/>
                <w:szCs w:val="18"/>
              </w:rPr>
              <w:br/>
              <w:t> ;</w:t>
            </w:r>
            <w:r w:rsidRPr="008231FD">
              <w:rPr>
                <w:rFonts w:ascii="r_ansi" w:hAnsi="r_ansi"/>
                <w:sz w:val="18"/>
                <w:szCs w:val="18"/>
              </w:rPr>
              <w:br/>
              <w:t> ;Check if all lines can be posted</w:t>
            </w:r>
            <w:r w:rsidRPr="008231FD">
              <w:rPr>
                <w:rFonts w:ascii="r_ansi" w:hAnsi="r_ansi"/>
                <w:sz w:val="18"/>
                <w:szCs w:val="18"/>
              </w:rPr>
              <w:br/>
              <w:t> S ALLOK=$$ALLOK(RCERA,RCSCR,.ZEROBAL,.RCLINES)</w:t>
            </w:r>
            <w:r w:rsidRPr="008231FD">
              <w:rPr>
                <w:rFonts w:ascii="r_ansi" w:hAnsi="r_ansi"/>
                <w:sz w:val="18"/>
                <w:szCs w:val="18"/>
              </w:rPr>
              <w:br/>
            </w:r>
            <w:r w:rsidRPr="008231FD">
              <w:rPr>
                <w:rFonts w:ascii="r_ansi" w:hAnsi="r_ansi"/>
                <w:sz w:val="18"/>
                <w:szCs w:val="18"/>
              </w:rPr>
              <w:lastRenderedPageBreak/>
              <w:t> ;</w:t>
            </w:r>
            <w:r w:rsidRPr="008231FD">
              <w:rPr>
                <w:rFonts w:ascii="r_ansi" w:hAnsi="r_ansi"/>
                <w:sz w:val="18"/>
                <w:szCs w:val="18"/>
              </w:rPr>
              <w:br/>
              <w:t> ;If $$ALLOK post entire ERA and reset AUTO-POST STATUS = COMPLETE</w:t>
            </w:r>
            <w:r w:rsidRPr="008231FD">
              <w:rPr>
                <w:rFonts w:ascii="r_ansi" w:hAnsi="r_ansi"/>
                <w:sz w:val="18"/>
                <w:szCs w:val="18"/>
              </w:rPr>
              <w:br/>
              <w:t> I ALLOK </w:t>
            </w:r>
            <w:proofErr w:type="spellStart"/>
            <w:r w:rsidRPr="008231FD">
              <w:rPr>
                <w:rFonts w:ascii="r_ansi" w:hAnsi="r_ansi"/>
                <w:sz w:val="18"/>
                <w:szCs w:val="18"/>
              </w:rPr>
              <w:t>D</w:t>
            </w:r>
            <w:proofErr w:type="spellEnd"/>
            <w:r w:rsidRPr="008231FD">
              <w:rPr>
                <w:rFonts w:ascii="r_ansi" w:hAnsi="r_ansi"/>
                <w:sz w:val="18"/>
                <w:szCs w:val="18"/>
              </w:rPr>
              <w:t> POSTALL(RCERA)</w:t>
            </w:r>
            <w:r w:rsidRPr="008231FD">
              <w:rPr>
                <w:rFonts w:ascii="r_ansi" w:hAnsi="r_ansi"/>
                <w:sz w:val="18"/>
                <w:szCs w:val="18"/>
              </w:rPr>
              <w:br/>
              <w:t> ;</w:t>
            </w:r>
            <w:r w:rsidRPr="008231FD">
              <w:rPr>
                <w:rFonts w:ascii="r_ansi" w:hAnsi="r_ansi"/>
                <w:sz w:val="18"/>
                <w:szCs w:val="18"/>
              </w:rPr>
              <w:br/>
              <w:t xml:space="preserve"> ; If 'ALLOK and 'ZEROBAL(matching </w:t>
            </w:r>
            <w:proofErr w:type="spellStart"/>
            <w:r w:rsidRPr="008231FD">
              <w:rPr>
                <w:rFonts w:ascii="r_ansi" w:hAnsi="r_ansi"/>
                <w:sz w:val="18"/>
                <w:szCs w:val="18"/>
              </w:rPr>
              <w:t>postive</w:t>
            </w:r>
            <w:proofErr w:type="spellEnd"/>
            <w:r w:rsidRPr="008231FD">
              <w:rPr>
                <w:rFonts w:ascii="r_ansi" w:hAnsi="r_ansi"/>
                <w:sz w:val="18"/>
                <w:szCs w:val="18"/>
              </w:rPr>
              <w:t>/negative pairs to not balance out to zero), then ERA needs to go to the standard worklist for manual receipt processing</w:t>
            </w:r>
            <w:r w:rsidRPr="008231FD">
              <w:rPr>
                <w:rFonts w:ascii="r_ansi" w:hAnsi="r_ansi"/>
                <w:sz w:val="18"/>
                <w:szCs w:val="18"/>
              </w:rPr>
              <w:br/>
              <w:t> I 'ALLOK,'ZEROBAL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 pairs do not balance") G AUTOQ</w:t>
            </w:r>
            <w:r w:rsidRPr="008231FD">
              <w:rPr>
                <w:rFonts w:ascii="r_ansi" w:hAnsi="r_ansi"/>
                <w:sz w:val="18"/>
                <w:szCs w:val="18"/>
              </w:rPr>
              <w:br/>
              <w:t> ;</w:t>
            </w:r>
            <w:r w:rsidRPr="008231FD">
              <w:rPr>
                <w:rFonts w:ascii="r_ansi" w:hAnsi="r_ansi"/>
                <w:sz w:val="18"/>
                <w:szCs w:val="18"/>
              </w:rPr>
              <w:br/>
              <w:t> ;If 'ALLOK and some of the lines passed validation then post receipt to summary ERA and set AUTO-POST STATUS = PARTIAL</w:t>
            </w:r>
            <w:r w:rsidRPr="008231FD">
              <w:rPr>
                <w:rFonts w:ascii="r_ansi" w:hAnsi="r_ansi"/>
                <w:sz w:val="18"/>
                <w:szCs w:val="18"/>
              </w:rPr>
              <w:br/>
              <w:t> ;Un-posted lines fall to APAR list for processing.</w:t>
            </w:r>
            <w:r w:rsidRPr="008231FD">
              <w:rPr>
                <w:rFonts w:ascii="r_ansi" w:hAnsi="r_ansi"/>
                <w:sz w:val="18"/>
                <w:szCs w:val="18"/>
              </w:rPr>
              <w:br/>
              <w:t> I 'ALLOK D POSTERA(RCERA,.RCLINES)</w:t>
            </w:r>
            <w:r w:rsidRPr="008231FD">
              <w:rPr>
                <w:rFonts w:ascii="r_ansi" w:hAnsi="r_ansi"/>
                <w:sz w:val="18"/>
                <w:szCs w:val="18"/>
              </w:rPr>
              <w:br/>
              <w:t> ;Unlock ERA</w:t>
            </w:r>
            <w:r w:rsidRPr="008231FD">
              <w:rPr>
                <w:rFonts w:ascii="r_ansi" w:hAnsi="r_ansi"/>
                <w:sz w:val="18"/>
                <w:szCs w:val="18"/>
              </w:rPr>
              <w:br/>
              <w:t>AUTOQ D UNLOCKE</w:t>
            </w:r>
            <w:r w:rsidRPr="008231FD">
              <w:rPr>
                <w:rFonts w:ascii="r_ansi" w:hAnsi="r_ansi"/>
                <w:sz w:val="18"/>
                <w:szCs w:val="18"/>
              </w:rPr>
              <w:br/>
              <w:t> Q</w:t>
            </w:r>
            <w:r w:rsidRPr="008231FD">
              <w:rPr>
                <w:rFonts w:ascii="r_ansi" w:hAnsi="r_ansi"/>
                <w:sz w:val="18"/>
                <w:szCs w:val="18"/>
              </w:rPr>
              <w:br/>
              <w:t> ;</w:t>
            </w:r>
          </w:p>
          <w:p w14:paraId="15AF04CF" w14:textId="77777777" w:rsidR="008231FD" w:rsidRDefault="008231FD" w:rsidP="00A77D09">
            <w:pPr>
              <w:spacing w:before="60" w:after="60"/>
              <w:rPr>
                <w:rFonts w:ascii="r_ansi" w:hAnsi="r_ansi"/>
                <w:sz w:val="18"/>
                <w:szCs w:val="18"/>
              </w:rPr>
            </w:pPr>
            <w:r>
              <w:rPr>
                <w:rFonts w:ascii="r_ansi" w:hAnsi="r_ansi"/>
                <w:sz w:val="18"/>
                <w:szCs w:val="18"/>
              </w:rPr>
              <w:t>.</w:t>
            </w:r>
          </w:p>
          <w:p w14:paraId="3026D57A" w14:textId="77777777" w:rsidR="008231FD" w:rsidRDefault="008231FD" w:rsidP="00A77D09">
            <w:pPr>
              <w:spacing w:before="60" w:after="60"/>
              <w:rPr>
                <w:rFonts w:ascii="r_ansi" w:hAnsi="r_ansi"/>
                <w:sz w:val="18"/>
                <w:szCs w:val="18"/>
              </w:rPr>
            </w:pPr>
            <w:r>
              <w:rPr>
                <w:rFonts w:ascii="r_ansi" w:hAnsi="r_ansi"/>
                <w:sz w:val="18"/>
                <w:szCs w:val="18"/>
              </w:rPr>
              <w:t>.</w:t>
            </w:r>
          </w:p>
          <w:p w14:paraId="488F283A" w14:textId="78075AC1" w:rsidR="008231FD" w:rsidRPr="008231FD" w:rsidRDefault="008231FD" w:rsidP="00A77D09">
            <w:pPr>
              <w:spacing w:before="60" w:after="60"/>
              <w:rPr>
                <w:rFonts w:ascii="r_ansi" w:hAnsi="r_ansi"/>
                <w:sz w:val="18"/>
                <w:szCs w:val="18"/>
              </w:rPr>
            </w:pPr>
            <w:r>
              <w:rPr>
                <w:rFonts w:ascii="r_ansi" w:hAnsi="r_ansi"/>
                <w:sz w:val="18"/>
                <w:szCs w:val="18"/>
              </w:rPr>
              <w:t>.</w:t>
            </w:r>
          </w:p>
        </w:tc>
      </w:tr>
    </w:tbl>
    <w:p w14:paraId="2710488C" w14:textId="77777777" w:rsidR="00495057" w:rsidRDefault="00495057" w:rsidP="006B18D6">
      <w:pPr>
        <w:pStyle w:val="BodyText"/>
        <w:rPr>
          <w:rFonts w:eastAsiaTheme="minorHAnsi"/>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D42128" w:rsidRPr="009B3C81" w14:paraId="3B869C12"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1191D53" w14:textId="77777777" w:rsidR="00D42128" w:rsidRPr="009B3C81" w:rsidRDefault="00D42128" w:rsidP="0023486A">
            <w:pPr>
              <w:spacing w:before="60" w:after="60"/>
              <w:rPr>
                <w:rFonts w:ascii="Arial" w:hAnsi="Arial" w:cs="Arial"/>
                <w:b/>
                <w:bCs/>
              </w:rPr>
            </w:pPr>
            <w:r w:rsidRPr="009B3C81">
              <w:rPr>
                <w:rFonts w:ascii="Arial" w:hAnsi="Arial" w:cs="Arial"/>
                <w:b/>
                <w:bCs/>
              </w:rPr>
              <w:t>Modified Logic (Changes are in bold)</w:t>
            </w:r>
          </w:p>
        </w:tc>
      </w:tr>
      <w:tr w:rsidR="008231FD" w:rsidRPr="009B3C81" w14:paraId="1F8564F7" w14:textId="77777777" w:rsidTr="004444D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D7BDE81" w14:textId="171062F2" w:rsidR="00B96BDF" w:rsidRDefault="008231FD" w:rsidP="00B96BDF">
            <w:pPr>
              <w:autoSpaceDE w:val="0"/>
              <w:autoSpaceDN w:val="0"/>
              <w:adjustRightInd w:val="0"/>
              <w:spacing w:after="0" w:line="240" w:lineRule="auto"/>
              <w:rPr>
                <w:rFonts w:ascii="r_ansi" w:hAnsi="r_ansi" w:cs="r_ansi"/>
                <w:sz w:val="20"/>
                <w:szCs w:val="20"/>
              </w:rPr>
            </w:pPr>
            <w:r w:rsidRPr="008231FD">
              <w:rPr>
                <w:rFonts w:ascii="r_ansi" w:hAnsi="r_ansi"/>
                <w:sz w:val="18"/>
                <w:szCs w:val="18"/>
              </w:rPr>
              <w:t> ;</w:t>
            </w:r>
            <w:r w:rsidRPr="008231FD">
              <w:rPr>
                <w:rFonts w:ascii="r_ansi" w:hAnsi="r_ansi"/>
                <w:sz w:val="18"/>
                <w:szCs w:val="18"/>
              </w:rPr>
              <w:br/>
              <w:t> ; Process ERA</w:t>
            </w:r>
            <w:r w:rsidRPr="008231FD">
              <w:rPr>
                <w:rFonts w:ascii="r_ansi" w:hAnsi="r_ansi"/>
                <w:sz w:val="18"/>
                <w:szCs w:val="18"/>
              </w:rPr>
              <w:br/>
              <w:t xml:space="preserve">AUTOPOST(RCEFTDA,RCERA) ; </w:t>
            </w:r>
            <w:r w:rsidRPr="008231FD">
              <w:rPr>
                <w:rFonts w:ascii="r_ansi" w:hAnsi="r_ansi"/>
                <w:sz w:val="18"/>
                <w:szCs w:val="18"/>
              </w:rPr>
              <w:br/>
              <w:t xml:space="preserve"> ; RCEFTDA = </w:t>
            </w:r>
            <w:proofErr w:type="spellStart"/>
            <w:r w:rsidRPr="008231FD">
              <w:rPr>
                <w:rFonts w:ascii="r_ansi" w:hAnsi="r_ansi"/>
                <w:sz w:val="18"/>
                <w:szCs w:val="18"/>
              </w:rPr>
              <w:t>ien</w:t>
            </w:r>
            <w:proofErr w:type="spellEnd"/>
            <w:r w:rsidRPr="008231FD">
              <w:rPr>
                <w:rFonts w:ascii="r_ansi" w:hAnsi="r_ansi"/>
                <w:sz w:val="18"/>
                <w:szCs w:val="18"/>
              </w:rPr>
              <w:t xml:space="preserve"> of file #344.31</w:t>
            </w:r>
            <w:r w:rsidRPr="008231FD">
              <w:rPr>
                <w:rFonts w:ascii="r_ansi" w:hAnsi="r_ansi"/>
                <w:sz w:val="18"/>
                <w:szCs w:val="18"/>
              </w:rPr>
              <w:br/>
              <w:t xml:space="preserve"> ; RCERA = </w:t>
            </w:r>
            <w:proofErr w:type="spellStart"/>
            <w:r w:rsidRPr="008231FD">
              <w:rPr>
                <w:rFonts w:ascii="r_ansi" w:hAnsi="r_ansi"/>
                <w:sz w:val="18"/>
                <w:szCs w:val="18"/>
              </w:rPr>
              <w:t>ien</w:t>
            </w:r>
            <w:proofErr w:type="spellEnd"/>
            <w:r w:rsidRPr="008231FD">
              <w:rPr>
                <w:rFonts w:ascii="r_ansi" w:hAnsi="r_ansi"/>
                <w:sz w:val="18"/>
                <w:szCs w:val="18"/>
              </w:rPr>
              <w:t xml:space="preserve"> of file #344.4</w:t>
            </w:r>
            <w:r w:rsidRPr="008231FD">
              <w:rPr>
                <w:rFonts w:ascii="r_ansi" w:hAnsi="r_ansi"/>
                <w:sz w:val="18"/>
                <w:szCs w:val="18"/>
              </w:rPr>
              <w:br/>
              <w:t> ;</w:t>
            </w:r>
            <w:r w:rsidRPr="008231FD">
              <w:rPr>
                <w:rFonts w:ascii="r_ansi" w:hAnsi="r_ansi"/>
                <w:sz w:val="18"/>
                <w:szCs w:val="18"/>
              </w:rPr>
              <w:br/>
              <w:t> ;Lock ERA</w:t>
            </w:r>
            <w:r w:rsidRPr="008231FD">
              <w:rPr>
                <w:rFonts w:ascii="r_ansi" w:hAnsi="r_ansi"/>
                <w:sz w:val="18"/>
                <w:szCs w:val="18"/>
              </w:rPr>
              <w:br/>
              <w:t> L +^RCY(344.4,RCERA):5 Q:'$T</w:t>
            </w:r>
            <w:r w:rsidRPr="008231FD">
              <w:rPr>
                <w:rFonts w:ascii="r_ansi" w:hAnsi="r_ansi"/>
                <w:sz w:val="18"/>
                <w:szCs w:val="18"/>
              </w:rPr>
              <w:br/>
              <w:t> ;</w:t>
            </w:r>
            <w:r w:rsidRPr="008231FD">
              <w:rPr>
                <w:rFonts w:ascii="r_ansi" w:hAnsi="r_ansi"/>
                <w:sz w:val="18"/>
                <w:szCs w:val="18"/>
              </w:rPr>
              <w:br/>
              <w:t> ;Build Scratchpad and Verify Lines</w:t>
            </w:r>
            <w:r w:rsidRPr="008231FD">
              <w:rPr>
                <w:rFonts w:ascii="r_ansi" w:hAnsi="r_ansi"/>
                <w:sz w:val="18"/>
                <w:szCs w:val="18"/>
              </w:rPr>
              <w:br/>
            </w:r>
            <w:r w:rsidR="00B96BDF" w:rsidRPr="00B96BDF">
              <w:rPr>
                <w:rFonts w:ascii="r_ansi" w:hAnsi="r_ansi" w:cs="r_ansi"/>
                <w:b/>
                <w:sz w:val="18"/>
                <w:szCs w:val="18"/>
              </w:rPr>
              <w:t xml:space="preserve"> </w:t>
            </w:r>
            <w:r w:rsidR="00B96BDF" w:rsidRPr="00B96BDF">
              <w:rPr>
                <w:rFonts w:ascii="r_ansi" w:hAnsi="r_ansi" w:cs="r_ansi"/>
                <w:b/>
                <w:sz w:val="18"/>
                <w:szCs w:val="18"/>
                <w:highlight w:val="yellow"/>
              </w:rPr>
              <w:t>N ALLOK,RCERR,RCLINES,RCRCPTDA,RCSCR,RCTRDA,ZEROBAL ; PRCA*4.5*318 Variables placed in alpha order</w:t>
            </w:r>
          </w:p>
          <w:p w14:paraId="663976FD" w14:textId="78D90B6B" w:rsidR="008231FD" w:rsidRDefault="008231FD" w:rsidP="00B96BDF">
            <w:pPr>
              <w:spacing w:before="60" w:after="60"/>
              <w:rPr>
                <w:rFonts w:ascii="r_ansi" w:hAnsi="r_ansi"/>
                <w:sz w:val="18"/>
                <w:szCs w:val="18"/>
              </w:rPr>
            </w:pPr>
            <w:r w:rsidRPr="008231FD">
              <w:rPr>
                <w:rFonts w:ascii="r_ansi" w:hAnsi="r_ansi"/>
                <w:sz w:val="18"/>
                <w:szCs w:val="18"/>
              </w:rPr>
              <w:t> K ^TMP($J,"RCDPEWLA")</w:t>
            </w:r>
            <w:r w:rsidRPr="008231FD">
              <w:rPr>
                <w:rFonts w:ascii="r_ansi" w:hAnsi="r_ansi"/>
                <w:sz w:val="18"/>
                <w:szCs w:val="18"/>
              </w:rPr>
              <w:br/>
              <w:t> S RCSCR=$$SCRPAD(RCERA)</w:t>
            </w:r>
            <w:r w:rsidRPr="008231FD">
              <w:rPr>
                <w:rFonts w:ascii="r_ansi" w:hAnsi="r_ansi"/>
                <w:sz w:val="18"/>
                <w:szCs w:val="18"/>
              </w:rPr>
              <w:br/>
              <w:t> ; Re-set AUTO-POST STATUS if unable to create scratchpad</w:t>
            </w:r>
            <w:r w:rsidRPr="008231FD">
              <w:rPr>
                <w:rFonts w:ascii="r_ansi" w:hAnsi="r_ansi"/>
                <w:sz w:val="18"/>
                <w:szCs w:val="18"/>
              </w:rPr>
              <w:br/>
              <w:t> I 'RCSCR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Posting-Unable to create scratchpad") G AUTOQ</w:t>
            </w:r>
            <w:r w:rsidRPr="008231FD">
              <w:rPr>
                <w:rFonts w:ascii="r_ansi" w:hAnsi="r_ansi"/>
                <w:sz w:val="18"/>
                <w:szCs w:val="18"/>
              </w:rPr>
              <w:br/>
              <w:t> ;</w:t>
            </w:r>
            <w:r w:rsidRPr="008231FD">
              <w:rPr>
                <w:rFonts w:ascii="r_ansi" w:hAnsi="r_ansi"/>
                <w:sz w:val="18"/>
                <w:szCs w:val="18"/>
              </w:rPr>
              <w:br/>
              <w:t xml:space="preserve"> ; ERA cannot be </w:t>
            </w:r>
            <w:proofErr w:type="spellStart"/>
            <w:r w:rsidRPr="008231FD">
              <w:rPr>
                <w:rFonts w:ascii="r_ansi" w:hAnsi="r_ansi"/>
                <w:sz w:val="18"/>
                <w:szCs w:val="18"/>
              </w:rPr>
              <w:t>autoposted</w:t>
            </w:r>
            <w:proofErr w:type="spellEnd"/>
            <w:r w:rsidRPr="008231FD">
              <w:rPr>
                <w:rFonts w:ascii="r_ansi" w:hAnsi="r_ansi"/>
                <w:sz w:val="18"/>
                <w:szCs w:val="18"/>
              </w:rPr>
              <w:t>; remove any pre-existing value to the AUTO-POST STATUS so ERA can be processed manually in the Worklist</w:t>
            </w:r>
            <w:r w:rsidRPr="008231FD">
              <w:rPr>
                <w:rFonts w:ascii="r_ansi" w:hAnsi="r_ansi"/>
                <w:sz w:val="18"/>
                <w:szCs w:val="18"/>
              </w:rPr>
              <w:br/>
              <w:t> I $D(^TMP($J,"RCDPEWLA","ERA LEVEL ADJUSTMENT EXISTS"))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Posting-ERA level Adjustment(s)") G AUTOQ</w:t>
            </w:r>
          </w:p>
          <w:p w14:paraId="5B48A508" w14:textId="0CF008EA" w:rsidR="008231FD" w:rsidRPr="00D75631" w:rsidRDefault="008231FD" w:rsidP="008231FD">
            <w:pPr>
              <w:spacing w:before="60" w:after="60"/>
              <w:rPr>
                <w:rFonts w:ascii="r_ansi" w:hAnsi="r_ansi"/>
                <w:b/>
                <w:sz w:val="18"/>
                <w:szCs w:val="18"/>
                <w:highlight w:val="yellow"/>
              </w:rPr>
            </w:pPr>
            <w:r w:rsidRPr="00D75631">
              <w:rPr>
                <w:rFonts w:ascii="r_ansi" w:hAnsi="r_ansi"/>
                <w:b/>
                <w:sz w:val="18"/>
                <w:szCs w:val="18"/>
              </w:rPr>
              <w:t xml:space="preserve"> </w:t>
            </w:r>
            <w:r w:rsidRPr="00D75631">
              <w:rPr>
                <w:rFonts w:ascii="r_ansi" w:hAnsi="r_ansi"/>
                <w:b/>
                <w:sz w:val="18"/>
                <w:szCs w:val="18"/>
                <w:highlight w:val="yellow"/>
              </w:rPr>
              <w:t>;</w:t>
            </w:r>
          </w:p>
          <w:p w14:paraId="61A4A3E4" w14:textId="00F893BF" w:rsidR="008231FD" w:rsidRPr="00D75631" w:rsidRDefault="008231FD"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 ERA total ‘= EFT total – ERA is unbalanced, do not auto-post</w:t>
            </w:r>
          </w:p>
          <w:p w14:paraId="607F689E" w14:textId="37745608" w:rsidR="00D75631" w:rsidRPr="00D75631" w:rsidRDefault="00D75631" w:rsidP="008231FD">
            <w:pPr>
              <w:spacing w:before="60" w:after="60"/>
              <w:rPr>
                <w:rFonts w:ascii="r_ansi" w:hAnsi="r_ansi"/>
                <w:b/>
                <w:sz w:val="18"/>
                <w:szCs w:val="18"/>
              </w:rPr>
            </w:pPr>
            <w:r w:rsidRPr="00D75631">
              <w:rPr>
                <w:rFonts w:ascii="r_ansi" w:hAnsi="r_ansi"/>
                <w:b/>
                <w:sz w:val="18"/>
                <w:szCs w:val="18"/>
                <w:highlight w:val="yellow"/>
              </w:rPr>
              <w:t xml:space="preserve"> </w:t>
            </w:r>
            <w:r w:rsidRPr="004A7C91">
              <w:rPr>
                <w:rFonts w:ascii="r_ansi" w:hAnsi="r_ansi"/>
                <w:b/>
                <w:sz w:val="18"/>
                <w:szCs w:val="18"/>
                <w:highlight w:val="yellow"/>
              </w:rPr>
              <w:t>I $$UNBAL</w:t>
            </w:r>
            <w:r w:rsidR="006A525D" w:rsidRPr="004A7C91">
              <w:rPr>
                <w:rFonts w:ascii="r_ansi" w:hAnsi="r_ansi"/>
                <w:b/>
                <w:sz w:val="18"/>
                <w:szCs w:val="18"/>
                <w:highlight w:val="yellow"/>
              </w:rPr>
              <w:t>^RCDPEAP1</w:t>
            </w:r>
            <w:r w:rsidRPr="004A7C91">
              <w:rPr>
                <w:rFonts w:ascii="r_ansi" w:hAnsi="r_ansi"/>
                <w:b/>
                <w:sz w:val="18"/>
                <w:szCs w:val="18"/>
                <w:highlight w:val="yellow"/>
              </w:rPr>
              <w:t>(ERA) D UNLOCKE Q</w:t>
            </w:r>
            <w:r w:rsidR="004A7C91" w:rsidRPr="004A7C91">
              <w:rPr>
                <w:rFonts w:ascii="r_ansi" w:hAnsi="r_ansi" w:cs="r_ansi"/>
                <w:b/>
                <w:sz w:val="18"/>
                <w:szCs w:val="18"/>
                <w:highlight w:val="yellow"/>
              </w:rPr>
              <w:t xml:space="preserve">  ; PRCA*4.5*318 Added line</w:t>
            </w:r>
          </w:p>
          <w:p w14:paraId="0A364E66" w14:textId="77777777" w:rsidR="00AC4F6D" w:rsidRDefault="008231FD" w:rsidP="008231FD">
            <w:pPr>
              <w:spacing w:before="60" w:after="60"/>
              <w:rPr>
                <w:rFonts w:ascii="r_ansi" w:hAnsi="r_ansi"/>
                <w:sz w:val="18"/>
                <w:szCs w:val="18"/>
              </w:rPr>
            </w:pPr>
            <w:r w:rsidRPr="008231FD">
              <w:rPr>
                <w:rFonts w:ascii="r_ansi" w:hAnsi="r_ansi"/>
                <w:sz w:val="18"/>
                <w:szCs w:val="18"/>
              </w:rPr>
              <w:lastRenderedPageBreak/>
              <w:t> ;</w:t>
            </w:r>
            <w:r w:rsidR="00AC4F6D" w:rsidRPr="00066246">
              <w:rPr>
                <w:rFonts w:ascii="r_ansi" w:hAnsi="r_ansi"/>
                <w:sz w:val="18"/>
                <w:szCs w:val="18"/>
              </w:rPr>
              <w:t xml:space="preserve"> </w:t>
            </w:r>
          </w:p>
          <w:p w14:paraId="60A606E8" w14:textId="68159249" w:rsidR="008231FD" w:rsidRDefault="00AC4F6D" w:rsidP="008231FD">
            <w:pPr>
              <w:spacing w:before="60" w:after="60"/>
              <w:rPr>
                <w:rFonts w:ascii="r_ansi" w:hAnsi="r_ansi"/>
                <w:sz w:val="18"/>
                <w:szCs w:val="18"/>
              </w:rPr>
            </w:pPr>
            <w:r w:rsidRPr="005E00C2">
              <w:rPr>
                <w:rFonts w:ascii="r_ansi" w:hAnsi="r_ansi"/>
                <w:b/>
                <w:sz w:val="18"/>
                <w:szCs w:val="18"/>
              </w:rPr>
              <w:t xml:space="preserve"> </w:t>
            </w:r>
            <w:r w:rsidRPr="005E00C2">
              <w:rPr>
                <w:rFonts w:ascii="r_ansi" w:hAnsi="r_ansi"/>
                <w:b/>
                <w:sz w:val="18"/>
                <w:szCs w:val="18"/>
                <w:highlight w:val="yellow"/>
              </w:rPr>
              <w:t>; confirm all lines equal ERA total</w:t>
            </w:r>
            <w:r w:rsidR="008231FD" w:rsidRPr="008231FD">
              <w:rPr>
                <w:rFonts w:ascii="r_ansi" w:hAnsi="r_ansi"/>
                <w:sz w:val="18"/>
                <w:szCs w:val="18"/>
              </w:rPr>
              <w:br/>
              <w:t> </w:t>
            </w:r>
            <w:r w:rsidR="008231FD" w:rsidRPr="00AC4F6D">
              <w:rPr>
                <w:rFonts w:ascii="r_ansi" w:hAnsi="r_ansi"/>
                <w:sz w:val="18"/>
                <w:szCs w:val="18"/>
              </w:rPr>
              <w:t>;Check if all lines can be posted</w:t>
            </w:r>
            <w:r w:rsidRPr="005E00C2">
              <w:rPr>
                <w:rFonts w:ascii="r_ansi" w:hAnsi="r_ansi"/>
                <w:sz w:val="18"/>
                <w:szCs w:val="18"/>
              </w:rPr>
              <w:t xml:space="preserve">  </w:t>
            </w:r>
            <w:r w:rsidR="008231FD" w:rsidRPr="00AC4F6D">
              <w:rPr>
                <w:rFonts w:ascii="r_ansi" w:hAnsi="r_ansi"/>
                <w:sz w:val="18"/>
                <w:szCs w:val="18"/>
              </w:rPr>
              <w:br/>
              <w:t> S ALLOK=$$ALLOK(RCERA,RCSCR,.ZEROBAL,.RCLINES)</w:t>
            </w:r>
            <w:r w:rsidR="008231FD" w:rsidRPr="008231FD">
              <w:rPr>
                <w:rFonts w:ascii="r_ansi" w:hAnsi="r_ansi"/>
                <w:sz w:val="18"/>
                <w:szCs w:val="18"/>
              </w:rPr>
              <w:br/>
              <w:t> ;</w:t>
            </w:r>
            <w:r w:rsidR="008231FD" w:rsidRPr="008231FD">
              <w:rPr>
                <w:rFonts w:ascii="r_ansi" w:hAnsi="r_ansi"/>
                <w:sz w:val="18"/>
                <w:szCs w:val="18"/>
              </w:rPr>
              <w:br/>
              <w:t> ;If $$ALLOK post entire ERA and reset AUTO-POST STATUS = COMPLETE</w:t>
            </w:r>
            <w:r w:rsidR="008231FD" w:rsidRPr="008231FD">
              <w:rPr>
                <w:rFonts w:ascii="r_ansi" w:hAnsi="r_ansi"/>
                <w:sz w:val="18"/>
                <w:szCs w:val="18"/>
              </w:rPr>
              <w:br/>
              <w:t> I ALLOK </w:t>
            </w:r>
            <w:proofErr w:type="spellStart"/>
            <w:r w:rsidR="008231FD" w:rsidRPr="008231FD">
              <w:rPr>
                <w:rFonts w:ascii="r_ansi" w:hAnsi="r_ansi"/>
                <w:sz w:val="18"/>
                <w:szCs w:val="18"/>
              </w:rPr>
              <w:t>D</w:t>
            </w:r>
            <w:proofErr w:type="spellEnd"/>
            <w:r w:rsidR="008231FD" w:rsidRPr="008231FD">
              <w:rPr>
                <w:rFonts w:ascii="r_ansi" w:hAnsi="r_ansi"/>
                <w:sz w:val="18"/>
                <w:szCs w:val="18"/>
              </w:rPr>
              <w:t> POSTALL(RCERA)</w:t>
            </w:r>
            <w:r w:rsidR="008231FD" w:rsidRPr="008231FD">
              <w:rPr>
                <w:rFonts w:ascii="r_ansi" w:hAnsi="r_ansi"/>
                <w:sz w:val="18"/>
                <w:szCs w:val="18"/>
              </w:rPr>
              <w:br/>
              <w:t> ;</w:t>
            </w:r>
            <w:r w:rsidR="008231FD" w:rsidRPr="008231FD">
              <w:rPr>
                <w:rFonts w:ascii="r_ansi" w:hAnsi="r_ansi"/>
                <w:sz w:val="18"/>
                <w:szCs w:val="18"/>
              </w:rPr>
              <w:br/>
              <w:t xml:space="preserve"> ; If 'ALLOK and 'ZEROBAL(matching </w:t>
            </w:r>
            <w:proofErr w:type="spellStart"/>
            <w:r w:rsidR="008231FD" w:rsidRPr="008231FD">
              <w:rPr>
                <w:rFonts w:ascii="r_ansi" w:hAnsi="r_ansi"/>
                <w:sz w:val="18"/>
                <w:szCs w:val="18"/>
              </w:rPr>
              <w:t>postive</w:t>
            </w:r>
            <w:proofErr w:type="spellEnd"/>
            <w:r w:rsidR="008231FD" w:rsidRPr="008231FD">
              <w:rPr>
                <w:rFonts w:ascii="r_ansi" w:hAnsi="r_ansi"/>
                <w:sz w:val="18"/>
                <w:szCs w:val="18"/>
              </w:rPr>
              <w:t>/negative pairs to not balance out to zero), then ERA needs to go to the standard worklist for manual receipt processing</w:t>
            </w:r>
            <w:r w:rsidR="008231FD" w:rsidRPr="008231FD">
              <w:rPr>
                <w:rFonts w:ascii="r_ansi" w:hAnsi="r_ansi"/>
                <w:sz w:val="18"/>
                <w:szCs w:val="18"/>
              </w:rPr>
              <w:br/>
              <w:t> I 'ALLOK,'ZEROBAL D SETSTA(</w:t>
            </w:r>
            <w:proofErr w:type="spellStart"/>
            <w:r w:rsidR="008231FD" w:rsidRPr="008231FD">
              <w:rPr>
                <w:rFonts w:ascii="r_ansi" w:hAnsi="r_ansi"/>
                <w:sz w:val="18"/>
                <w:szCs w:val="18"/>
              </w:rPr>
              <w:t>RCERA,"@","Auto</w:t>
            </w:r>
            <w:proofErr w:type="spellEnd"/>
            <w:r w:rsidR="008231FD" w:rsidRPr="008231FD">
              <w:rPr>
                <w:rFonts w:ascii="r_ansi" w:hAnsi="r_ansi"/>
                <w:sz w:val="18"/>
                <w:szCs w:val="18"/>
              </w:rPr>
              <w:t xml:space="preserve"> Posting: Removed from Auto Posting-+/- pairs do not balance") G AUTOQ</w:t>
            </w:r>
            <w:r w:rsidR="008231FD" w:rsidRPr="008231FD">
              <w:rPr>
                <w:rFonts w:ascii="r_ansi" w:hAnsi="r_ansi"/>
                <w:sz w:val="18"/>
                <w:szCs w:val="18"/>
              </w:rPr>
              <w:br/>
              <w:t> ;</w:t>
            </w:r>
            <w:r w:rsidR="008231FD" w:rsidRPr="008231FD">
              <w:rPr>
                <w:rFonts w:ascii="r_ansi" w:hAnsi="r_ansi"/>
                <w:sz w:val="18"/>
                <w:szCs w:val="18"/>
              </w:rPr>
              <w:br/>
              <w:t> ;If 'ALLOK and some of the lines passed validation then post receipt to summary ERA and set AUTO-POST STATUS = PARTIAL</w:t>
            </w:r>
            <w:r w:rsidR="008231FD" w:rsidRPr="008231FD">
              <w:rPr>
                <w:rFonts w:ascii="r_ansi" w:hAnsi="r_ansi"/>
                <w:sz w:val="18"/>
                <w:szCs w:val="18"/>
              </w:rPr>
              <w:br/>
              <w:t> ;Un-posted lines fall to APAR list for processing.</w:t>
            </w:r>
            <w:r w:rsidR="008231FD" w:rsidRPr="008231FD">
              <w:rPr>
                <w:rFonts w:ascii="r_ansi" w:hAnsi="r_ansi"/>
                <w:sz w:val="18"/>
                <w:szCs w:val="18"/>
              </w:rPr>
              <w:br/>
              <w:t> I 'ALLOK D POSTERA(RCERA,.RCLINES)</w:t>
            </w:r>
            <w:r w:rsidR="008231FD" w:rsidRPr="008231FD">
              <w:rPr>
                <w:rFonts w:ascii="r_ansi" w:hAnsi="r_ansi"/>
                <w:sz w:val="18"/>
                <w:szCs w:val="18"/>
              </w:rPr>
              <w:br/>
              <w:t> ;Unlock ERA</w:t>
            </w:r>
            <w:r w:rsidR="008231FD" w:rsidRPr="008231FD">
              <w:rPr>
                <w:rFonts w:ascii="r_ansi" w:hAnsi="r_ansi"/>
                <w:sz w:val="18"/>
                <w:szCs w:val="18"/>
              </w:rPr>
              <w:br/>
              <w:t>AUTOQ D UNLOCKE</w:t>
            </w:r>
            <w:r w:rsidR="008231FD" w:rsidRPr="008231FD">
              <w:rPr>
                <w:rFonts w:ascii="r_ansi" w:hAnsi="r_ansi"/>
                <w:sz w:val="18"/>
                <w:szCs w:val="18"/>
              </w:rPr>
              <w:br/>
              <w:t> Q</w:t>
            </w:r>
            <w:r w:rsidR="008231FD" w:rsidRPr="008231FD">
              <w:rPr>
                <w:rFonts w:ascii="r_ansi" w:hAnsi="r_ansi"/>
                <w:sz w:val="18"/>
                <w:szCs w:val="18"/>
              </w:rPr>
              <w:br/>
              <w:t> ;</w:t>
            </w:r>
          </w:p>
          <w:p w14:paraId="5C63DB7B" w14:textId="3398DC59" w:rsidR="00D75631" w:rsidRDefault="00D75631" w:rsidP="008231FD">
            <w:pPr>
              <w:spacing w:before="60" w:after="60"/>
              <w:rPr>
                <w:rFonts w:ascii="r_ansi" w:hAnsi="r_ansi"/>
                <w:sz w:val="18"/>
                <w:szCs w:val="18"/>
              </w:rPr>
            </w:pPr>
            <w:r>
              <w:rPr>
                <w:rFonts w:ascii="r_ansi" w:hAnsi="r_ansi"/>
                <w:sz w:val="18"/>
                <w:szCs w:val="18"/>
              </w:rPr>
              <w:t>.</w:t>
            </w:r>
          </w:p>
          <w:p w14:paraId="42667FCD" w14:textId="77777777" w:rsidR="00D75631" w:rsidRDefault="00D75631" w:rsidP="008231FD">
            <w:pPr>
              <w:spacing w:before="60" w:after="60"/>
              <w:rPr>
                <w:rFonts w:ascii="r_ansi" w:hAnsi="r_ansi"/>
                <w:sz w:val="18"/>
                <w:szCs w:val="18"/>
              </w:rPr>
            </w:pPr>
            <w:r>
              <w:rPr>
                <w:rFonts w:ascii="r_ansi" w:hAnsi="r_ansi"/>
                <w:sz w:val="18"/>
                <w:szCs w:val="18"/>
              </w:rPr>
              <w:t>.</w:t>
            </w:r>
          </w:p>
          <w:p w14:paraId="69CE043C" w14:textId="7F20A363" w:rsidR="00D75631" w:rsidRPr="009B3C81" w:rsidRDefault="00D75631" w:rsidP="008231FD">
            <w:pPr>
              <w:spacing w:before="60" w:after="60"/>
              <w:rPr>
                <w:sz w:val="24"/>
              </w:rPr>
            </w:pPr>
            <w:r>
              <w:rPr>
                <w:rFonts w:ascii="r_ansi" w:hAnsi="r_ansi"/>
                <w:sz w:val="18"/>
                <w:szCs w:val="18"/>
              </w:rPr>
              <w:t>.</w:t>
            </w:r>
          </w:p>
        </w:tc>
      </w:tr>
    </w:tbl>
    <w:p w14:paraId="0DBF5B2A" w14:textId="77777777" w:rsidR="00D42128" w:rsidRDefault="00D42128" w:rsidP="006B18D6">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C1ACD" w:rsidRPr="00D54506" w14:paraId="026B992A" w14:textId="77777777" w:rsidTr="00E02939">
        <w:trPr>
          <w:cantSplit/>
          <w:tblHeader/>
        </w:trPr>
        <w:tc>
          <w:tcPr>
            <w:tcW w:w="1510" w:type="pct"/>
            <w:shd w:val="clear" w:color="auto" w:fill="D9D9D9" w:themeFill="background1" w:themeFillShade="D9"/>
            <w:vAlign w:val="center"/>
          </w:tcPr>
          <w:p w14:paraId="1A775D97" w14:textId="77777777" w:rsidR="008C1ACD" w:rsidRPr="00D54506" w:rsidRDefault="008C1ACD" w:rsidP="00E02939">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704E2EF0" w14:textId="77777777" w:rsidR="008C1ACD" w:rsidRPr="00D54506" w:rsidRDefault="008C1ACD" w:rsidP="00E02939">
            <w:pPr>
              <w:pStyle w:val="TableHeading"/>
            </w:pPr>
            <w:r w:rsidRPr="00D54506">
              <w:t>Activities</w:t>
            </w:r>
          </w:p>
        </w:tc>
      </w:tr>
      <w:tr w:rsidR="008C1ACD" w:rsidRPr="00D54506" w14:paraId="0EF3A8C7" w14:textId="77777777" w:rsidTr="00E02939">
        <w:trPr>
          <w:cantSplit/>
          <w:tblHeader/>
        </w:trPr>
        <w:tc>
          <w:tcPr>
            <w:tcW w:w="1510" w:type="pct"/>
            <w:shd w:val="clear" w:color="auto" w:fill="D9D9D9"/>
            <w:vAlign w:val="center"/>
          </w:tcPr>
          <w:p w14:paraId="74DF89FD" w14:textId="77777777" w:rsidR="008C1ACD" w:rsidRPr="00D54506" w:rsidRDefault="008C1ACD" w:rsidP="00E02939">
            <w:pPr>
              <w:pStyle w:val="TableText"/>
              <w:rPr>
                <w:b/>
              </w:rPr>
            </w:pPr>
            <w:r w:rsidRPr="00D54506">
              <w:rPr>
                <w:b/>
              </w:rPr>
              <w:t>Routine Name</w:t>
            </w:r>
          </w:p>
        </w:tc>
        <w:tc>
          <w:tcPr>
            <w:tcW w:w="3490" w:type="pct"/>
            <w:gridSpan w:val="4"/>
            <w:tcBorders>
              <w:bottom w:val="single" w:sz="6" w:space="0" w:color="000000"/>
            </w:tcBorders>
          </w:tcPr>
          <w:p w14:paraId="3EBDB5C9" w14:textId="77777777" w:rsidR="008C1ACD" w:rsidRPr="00AF1EA3" w:rsidRDefault="008C1ACD" w:rsidP="00E02939">
            <w:pPr>
              <w:pStyle w:val="TableText"/>
              <w:rPr>
                <w:rFonts w:ascii="Times New Roman" w:hAnsi="Times New Roman" w:cs="Times New Roman"/>
                <w:b/>
              </w:rPr>
            </w:pPr>
            <w:r>
              <w:rPr>
                <w:rFonts w:ascii="Times New Roman" w:hAnsi="Times New Roman" w:cs="Times New Roman"/>
              </w:rPr>
              <w:t>RCDPEAP1</w:t>
            </w:r>
          </w:p>
        </w:tc>
      </w:tr>
      <w:tr w:rsidR="008C1ACD" w:rsidRPr="00D54506" w14:paraId="6973CB83" w14:textId="77777777" w:rsidTr="00E02939">
        <w:trPr>
          <w:cantSplit/>
        </w:trPr>
        <w:tc>
          <w:tcPr>
            <w:tcW w:w="1510" w:type="pct"/>
            <w:shd w:val="clear" w:color="auto" w:fill="D9D9D9"/>
            <w:vAlign w:val="center"/>
          </w:tcPr>
          <w:p w14:paraId="349E9C15" w14:textId="77777777" w:rsidR="008C1ACD" w:rsidRPr="00D54506" w:rsidRDefault="008C1ACD" w:rsidP="00E02939">
            <w:pPr>
              <w:pStyle w:val="TableText"/>
              <w:rPr>
                <w:b/>
              </w:rPr>
            </w:pPr>
            <w:r w:rsidRPr="00D54506">
              <w:rPr>
                <w:b/>
              </w:rPr>
              <w:t>Enhancement Category</w:t>
            </w:r>
          </w:p>
        </w:tc>
        <w:tc>
          <w:tcPr>
            <w:tcW w:w="613" w:type="pct"/>
            <w:tcBorders>
              <w:right w:val="nil"/>
            </w:tcBorders>
          </w:tcPr>
          <w:p w14:paraId="43D69789" w14:textId="77777777" w:rsidR="008C1ACD" w:rsidRPr="00D54506" w:rsidRDefault="008C1ACD" w:rsidP="00E02939">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A804EAB" w14:textId="77777777" w:rsidR="008C1ACD" w:rsidRPr="00D54506" w:rsidRDefault="008C1ACD" w:rsidP="00E02939">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8353E8">
              <w:rPr>
                <w:rFonts w:ascii="Garamond" w:hAnsi="Garamond"/>
              </w:rPr>
            </w:r>
            <w:r w:rsidR="008353E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4756BF2D" w14:textId="77777777" w:rsidR="008C1ACD" w:rsidRPr="00D54506" w:rsidRDefault="008C1ACD" w:rsidP="00E02939">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5F0FF02" w14:textId="77777777" w:rsidR="008C1ACD" w:rsidRPr="00D54506" w:rsidRDefault="008C1ACD" w:rsidP="00E02939">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8353E8">
              <w:rPr>
                <w:rFonts w:ascii="Garamond" w:hAnsi="Garamond"/>
              </w:rPr>
            </w:r>
            <w:r w:rsidR="008353E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C1ACD" w:rsidRPr="00D54506" w14:paraId="1F2C98B5" w14:textId="77777777" w:rsidTr="00E02939">
        <w:trPr>
          <w:cantSplit/>
        </w:trPr>
        <w:tc>
          <w:tcPr>
            <w:tcW w:w="1510" w:type="pct"/>
            <w:shd w:val="clear" w:color="auto" w:fill="D9D9D9"/>
            <w:vAlign w:val="center"/>
          </w:tcPr>
          <w:p w14:paraId="1A534DFD" w14:textId="77777777" w:rsidR="008C1ACD" w:rsidRPr="00D54506" w:rsidRDefault="008C1ACD" w:rsidP="00E02939">
            <w:pPr>
              <w:pStyle w:val="TableText"/>
              <w:rPr>
                <w:b/>
              </w:rPr>
            </w:pPr>
            <w:r w:rsidRPr="00D54506">
              <w:rPr>
                <w:b/>
              </w:rPr>
              <w:t>RTM</w:t>
            </w:r>
          </w:p>
        </w:tc>
        <w:tc>
          <w:tcPr>
            <w:tcW w:w="3490" w:type="pct"/>
            <w:gridSpan w:val="4"/>
          </w:tcPr>
          <w:p w14:paraId="08E39DE2" w14:textId="77777777" w:rsidR="008C1ACD" w:rsidRPr="00D54506" w:rsidRDefault="008C1ACD" w:rsidP="00E02939">
            <w:pPr>
              <w:pStyle w:val="TableText"/>
              <w:rPr>
                <w:rFonts w:ascii="Garamond" w:hAnsi="Garamond"/>
                <w:iCs/>
              </w:rPr>
            </w:pPr>
          </w:p>
        </w:tc>
      </w:tr>
      <w:tr w:rsidR="008C1ACD" w:rsidRPr="00D54506" w14:paraId="50580B6C" w14:textId="77777777" w:rsidTr="00E02939">
        <w:trPr>
          <w:cantSplit/>
        </w:trPr>
        <w:tc>
          <w:tcPr>
            <w:tcW w:w="1510" w:type="pct"/>
            <w:tcBorders>
              <w:bottom w:val="single" w:sz="6" w:space="0" w:color="000000"/>
            </w:tcBorders>
            <w:shd w:val="clear" w:color="auto" w:fill="D9D9D9"/>
            <w:vAlign w:val="center"/>
          </w:tcPr>
          <w:p w14:paraId="0CEB14AD" w14:textId="77777777" w:rsidR="008C1ACD" w:rsidRPr="00D54506" w:rsidRDefault="008C1ACD" w:rsidP="00E02939">
            <w:pPr>
              <w:pStyle w:val="TableText"/>
              <w:rPr>
                <w:b/>
              </w:rPr>
            </w:pPr>
            <w:r w:rsidRPr="00D54506">
              <w:rPr>
                <w:b/>
              </w:rPr>
              <w:t>Related Options</w:t>
            </w:r>
          </w:p>
        </w:tc>
        <w:tc>
          <w:tcPr>
            <w:tcW w:w="3490" w:type="pct"/>
            <w:gridSpan w:val="4"/>
            <w:tcBorders>
              <w:bottom w:val="single" w:sz="4" w:space="0" w:color="auto"/>
            </w:tcBorders>
          </w:tcPr>
          <w:p w14:paraId="3184D7D0" w14:textId="77777777" w:rsidR="008C1ACD" w:rsidRPr="00D54506" w:rsidRDefault="008C1ACD" w:rsidP="00E02939">
            <w:pPr>
              <w:pStyle w:val="TableText"/>
              <w:rPr>
                <w:rFonts w:ascii="Garamond" w:hAnsi="Garamond"/>
              </w:rPr>
            </w:pPr>
            <w:r>
              <w:rPr>
                <w:rFonts w:ascii="r_ansi" w:hAnsi="r_ansi" w:cs="r_ansi"/>
              </w:rPr>
              <w:t>PRCA NIGHTLY PROCESS</w:t>
            </w:r>
          </w:p>
        </w:tc>
      </w:tr>
    </w:tbl>
    <w:p w14:paraId="5CBB054D" w14:textId="77777777" w:rsidR="008C1ACD" w:rsidRDefault="008C1ACD" w:rsidP="008C1AC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C1ACD" w:rsidRPr="00D54506" w14:paraId="73E66A8E" w14:textId="77777777" w:rsidTr="00E02939">
        <w:trPr>
          <w:cantSplit/>
          <w:trHeight w:val="318"/>
          <w:tblHeader/>
        </w:trPr>
        <w:tc>
          <w:tcPr>
            <w:tcW w:w="1510" w:type="pct"/>
            <w:tcBorders>
              <w:top w:val="single" w:sz="6" w:space="0" w:color="000000"/>
              <w:bottom w:val="single" w:sz="6" w:space="0" w:color="000000"/>
            </w:tcBorders>
            <w:shd w:val="clear" w:color="auto" w:fill="D9D9D9"/>
            <w:vAlign w:val="center"/>
          </w:tcPr>
          <w:p w14:paraId="0DC7375D" w14:textId="77777777" w:rsidR="008C1ACD" w:rsidRPr="00D54506" w:rsidRDefault="008C1ACD" w:rsidP="00E02939">
            <w:pPr>
              <w:pStyle w:val="TableHeading"/>
            </w:pPr>
            <w:r w:rsidRPr="00D54506">
              <w:t>Related Routines</w:t>
            </w:r>
          </w:p>
        </w:tc>
        <w:tc>
          <w:tcPr>
            <w:tcW w:w="1529" w:type="pct"/>
            <w:tcBorders>
              <w:bottom w:val="single" w:sz="4" w:space="0" w:color="auto"/>
            </w:tcBorders>
            <w:shd w:val="clear" w:color="auto" w:fill="D9D9D9"/>
          </w:tcPr>
          <w:p w14:paraId="2EA39CD7" w14:textId="77777777" w:rsidR="008C1ACD" w:rsidRPr="00D54506" w:rsidRDefault="008C1ACD" w:rsidP="00E02939">
            <w:pPr>
              <w:pStyle w:val="TableHeading"/>
            </w:pPr>
            <w:r w:rsidRPr="00D54506">
              <w:t>Routines “Called By”</w:t>
            </w:r>
          </w:p>
        </w:tc>
        <w:tc>
          <w:tcPr>
            <w:tcW w:w="1961" w:type="pct"/>
            <w:tcBorders>
              <w:bottom w:val="single" w:sz="4" w:space="0" w:color="auto"/>
            </w:tcBorders>
            <w:shd w:val="clear" w:color="auto" w:fill="D9D9D9"/>
          </w:tcPr>
          <w:p w14:paraId="55C4A478" w14:textId="77777777" w:rsidR="008C1ACD" w:rsidRPr="00D54506" w:rsidRDefault="008C1ACD" w:rsidP="00E02939">
            <w:pPr>
              <w:pStyle w:val="TableHeading"/>
            </w:pPr>
            <w:r w:rsidRPr="00D54506">
              <w:t xml:space="preserve">Routines “Called”   </w:t>
            </w:r>
          </w:p>
        </w:tc>
      </w:tr>
      <w:tr w:rsidR="008C1ACD" w:rsidRPr="00D54506" w14:paraId="06D73D2F" w14:textId="77777777" w:rsidTr="00E02939">
        <w:trPr>
          <w:cantSplit/>
          <w:trHeight w:val="697"/>
        </w:trPr>
        <w:tc>
          <w:tcPr>
            <w:tcW w:w="1510" w:type="pct"/>
            <w:tcBorders>
              <w:top w:val="single" w:sz="6" w:space="0" w:color="000000"/>
              <w:bottom w:val="single" w:sz="6" w:space="0" w:color="000000"/>
            </w:tcBorders>
            <w:shd w:val="clear" w:color="auto" w:fill="D9D9D9"/>
            <w:vAlign w:val="center"/>
          </w:tcPr>
          <w:p w14:paraId="6992B70E" w14:textId="77777777" w:rsidR="008C1ACD" w:rsidRPr="00D54506" w:rsidRDefault="008C1ACD" w:rsidP="00E02939">
            <w:pPr>
              <w:pStyle w:val="TableText"/>
              <w:rPr>
                <w:b/>
              </w:rPr>
            </w:pPr>
          </w:p>
        </w:tc>
        <w:tc>
          <w:tcPr>
            <w:tcW w:w="1529" w:type="pct"/>
            <w:tcBorders>
              <w:bottom w:val="single" w:sz="4" w:space="0" w:color="auto"/>
            </w:tcBorders>
            <w:vAlign w:val="center"/>
          </w:tcPr>
          <w:p w14:paraId="3C857C76" w14:textId="77777777" w:rsidR="008C1ACD" w:rsidRDefault="008C1ACD" w:rsidP="00E02939">
            <w:pPr>
              <w:pStyle w:val="TableText"/>
              <w:rPr>
                <w:rFonts w:ascii="r_ansi" w:hAnsi="r_ansi" w:cs="Times New Roman"/>
              </w:rPr>
            </w:pPr>
            <w:r>
              <w:rPr>
                <w:rFonts w:ascii="r_ansi" w:hAnsi="r_ansi" w:cs="Times New Roman"/>
              </w:rPr>
              <w:t>RCDPEAD</w:t>
            </w:r>
          </w:p>
          <w:p w14:paraId="680495AE" w14:textId="77777777" w:rsidR="008C1ACD" w:rsidRDefault="008C1ACD" w:rsidP="00E02939">
            <w:pPr>
              <w:pStyle w:val="TableText"/>
              <w:rPr>
                <w:rFonts w:ascii="r_ansi" w:hAnsi="r_ansi" w:cs="Times New Roman"/>
              </w:rPr>
            </w:pPr>
            <w:r>
              <w:rPr>
                <w:rFonts w:ascii="r_ansi" w:hAnsi="r_ansi" w:cs="Times New Roman"/>
              </w:rPr>
              <w:t>RCDPEAP</w:t>
            </w:r>
          </w:p>
          <w:p w14:paraId="12EF13BF" w14:textId="77777777" w:rsidR="008C1ACD" w:rsidRDefault="008C1ACD" w:rsidP="00E02939">
            <w:pPr>
              <w:pStyle w:val="TableText"/>
              <w:rPr>
                <w:rFonts w:ascii="r_ansi" w:hAnsi="r_ansi" w:cs="Times New Roman"/>
              </w:rPr>
            </w:pPr>
            <w:r>
              <w:rPr>
                <w:rFonts w:ascii="r_ansi" w:hAnsi="r_ansi" w:cs="Times New Roman"/>
              </w:rPr>
              <w:t>RCDPEAPP</w:t>
            </w:r>
          </w:p>
          <w:p w14:paraId="78D55090" w14:textId="77777777" w:rsidR="008C1ACD" w:rsidRDefault="008C1ACD" w:rsidP="00E02939">
            <w:pPr>
              <w:pStyle w:val="TableText"/>
              <w:rPr>
                <w:rFonts w:ascii="r_ansi" w:hAnsi="r_ansi" w:cs="Times New Roman"/>
              </w:rPr>
            </w:pPr>
            <w:r>
              <w:rPr>
                <w:rFonts w:ascii="r_ansi" w:hAnsi="r_ansi" w:cs="Times New Roman"/>
              </w:rPr>
              <w:t>RCDPEM0</w:t>
            </w:r>
          </w:p>
          <w:p w14:paraId="2A809DC6" w14:textId="77777777" w:rsidR="008C1ACD" w:rsidRDefault="008C1ACD" w:rsidP="00E02939">
            <w:pPr>
              <w:pStyle w:val="TableText"/>
              <w:rPr>
                <w:rFonts w:ascii="r_ansi" w:hAnsi="r_ansi" w:cs="Times New Roman"/>
              </w:rPr>
            </w:pPr>
            <w:r>
              <w:rPr>
                <w:rFonts w:ascii="r_ansi" w:hAnsi="r_ansi" w:cs="Times New Roman"/>
              </w:rPr>
              <w:t>RCDPEM2</w:t>
            </w:r>
          </w:p>
          <w:p w14:paraId="23317957" w14:textId="77777777" w:rsidR="008C1ACD" w:rsidRDefault="008C1ACD" w:rsidP="00E02939">
            <w:pPr>
              <w:pStyle w:val="TableText"/>
              <w:rPr>
                <w:rFonts w:ascii="r_ansi" w:hAnsi="r_ansi" w:cs="Times New Roman"/>
              </w:rPr>
            </w:pPr>
            <w:r>
              <w:rPr>
                <w:rFonts w:ascii="r_ansi" w:hAnsi="r_ansi" w:cs="Times New Roman"/>
              </w:rPr>
              <w:t>RCDPEWL8</w:t>
            </w:r>
          </w:p>
          <w:p w14:paraId="3C08D23A" w14:textId="77777777" w:rsidR="008C1ACD" w:rsidRPr="00A0449E" w:rsidRDefault="008C1ACD" w:rsidP="00E02939">
            <w:pPr>
              <w:pStyle w:val="TableText"/>
              <w:rPr>
                <w:rFonts w:ascii="r_ansi" w:hAnsi="r_ansi" w:cs="Times New Roman"/>
              </w:rPr>
            </w:pPr>
            <w:r>
              <w:rPr>
                <w:rFonts w:ascii="r_ansi" w:hAnsi="r_ansi" w:cs="Times New Roman"/>
              </w:rPr>
              <w:t>RCDPEWL7</w:t>
            </w:r>
          </w:p>
        </w:tc>
        <w:tc>
          <w:tcPr>
            <w:tcW w:w="1961" w:type="pct"/>
            <w:tcBorders>
              <w:bottom w:val="single" w:sz="4" w:space="0" w:color="auto"/>
            </w:tcBorders>
            <w:vAlign w:val="center"/>
          </w:tcPr>
          <w:p w14:paraId="3975C9D2" w14:textId="77777777" w:rsidR="008C1ACD" w:rsidRDefault="008C1ACD" w:rsidP="00E02939">
            <w:pPr>
              <w:autoSpaceDE w:val="0"/>
              <w:autoSpaceDN w:val="0"/>
              <w:adjustRightInd w:val="0"/>
              <w:spacing w:after="0" w:line="240" w:lineRule="auto"/>
              <w:rPr>
                <w:rFonts w:ascii="r_ansi" w:hAnsi="r_ansi" w:cs="r_ansi"/>
                <w:sz w:val="20"/>
                <w:szCs w:val="20"/>
              </w:rPr>
            </w:pPr>
            <w:r>
              <w:rPr>
                <w:rFonts w:ascii="r_ansi" w:hAnsi="r_ansi" w:cs="r_ansi"/>
                <w:sz w:val="20"/>
                <w:szCs w:val="20"/>
              </w:rPr>
              <w:t>$$CHECKPAY^RCDPEAP</w:t>
            </w:r>
          </w:p>
          <w:p w14:paraId="76CC5374" w14:textId="77777777" w:rsidR="008C1ACD" w:rsidRDefault="008C1ACD" w:rsidP="00E02939">
            <w:pPr>
              <w:autoSpaceDE w:val="0"/>
              <w:autoSpaceDN w:val="0"/>
              <w:adjustRightInd w:val="0"/>
              <w:spacing w:after="0" w:line="240" w:lineRule="auto"/>
              <w:rPr>
                <w:rFonts w:ascii="r_ansi" w:hAnsi="r_ansi" w:cs="r_ansi"/>
                <w:sz w:val="20"/>
                <w:szCs w:val="20"/>
              </w:rPr>
            </w:pPr>
            <w:r>
              <w:rPr>
                <w:rFonts w:ascii="r_ansi" w:hAnsi="r_ansi" w:cs="r_ansi"/>
                <w:sz w:val="20"/>
                <w:szCs w:val="20"/>
              </w:rPr>
              <w:t>$$SCRPAD^RCDPEAP</w:t>
            </w:r>
          </w:p>
          <w:p w14:paraId="17AA8500" w14:textId="77777777" w:rsidR="008C1ACD" w:rsidRDefault="008C1ACD" w:rsidP="00E02939">
            <w:pPr>
              <w:pStyle w:val="TableText"/>
              <w:rPr>
                <w:rFonts w:ascii="Times New Roman" w:hAnsi="Times New Roman" w:cs="Times New Roman"/>
              </w:rPr>
            </w:pPr>
            <w:r>
              <w:rPr>
                <w:rFonts w:ascii="r_ansi" w:hAnsi="r_ansi" w:cs="r_ansi"/>
              </w:rPr>
              <w:t>CLEAR^RCDPEAP</w:t>
            </w:r>
          </w:p>
          <w:p w14:paraId="03BD0E38" w14:textId="77777777" w:rsidR="008C1ACD" w:rsidRPr="00D54506" w:rsidRDefault="008C1ACD" w:rsidP="00E02939">
            <w:pPr>
              <w:pStyle w:val="TableText"/>
            </w:pPr>
          </w:p>
        </w:tc>
      </w:tr>
    </w:tbl>
    <w:p w14:paraId="0A52E874" w14:textId="77777777" w:rsidR="008C1ACD" w:rsidRDefault="008C1ACD" w:rsidP="008C1ACD"/>
    <w:tbl>
      <w:tblPr>
        <w:tblW w:w="4991" w:type="pct"/>
        <w:tblInd w:w="17" w:type="dxa"/>
        <w:tblCellMar>
          <w:left w:w="0" w:type="dxa"/>
          <w:right w:w="0" w:type="dxa"/>
        </w:tblCellMar>
        <w:tblLook w:val="04A0" w:firstRow="1" w:lastRow="0" w:firstColumn="1" w:lastColumn="0" w:noHBand="0" w:noVBand="1"/>
      </w:tblPr>
      <w:tblGrid>
        <w:gridCol w:w="9559"/>
      </w:tblGrid>
      <w:tr w:rsidR="008C1ACD" w:rsidRPr="009B3C81" w14:paraId="545F6A45" w14:textId="77777777" w:rsidTr="00E0293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9AC5C58" w14:textId="77777777" w:rsidR="008C1ACD" w:rsidRPr="009B3C81" w:rsidRDefault="008C1ACD" w:rsidP="00E02939">
            <w:pPr>
              <w:spacing w:before="60" w:after="60"/>
              <w:rPr>
                <w:rFonts w:ascii="Arial" w:hAnsi="Arial" w:cs="Arial"/>
                <w:b/>
                <w:bCs/>
                <w:sz w:val="24"/>
              </w:rPr>
            </w:pPr>
            <w:r w:rsidRPr="009B3C81">
              <w:rPr>
                <w:rFonts w:ascii="Arial" w:hAnsi="Arial" w:cs="Arial"/>
                <w:b/>
                <w:bCs/>
                <w:sz w:val="24"/>
              </w:rPr>
              <w:lastRenderedPageBreak/>
              <w:t>Current Logic</w:t>
            </w:r>
          </w:p>
        </w:tc>
      </w:tr>
      <w:tr w:rsidR="008C1ACD" w:rsidRPr="009B3C81" w14:paraId="774B16BC" w14:textId="77777777" w:rsidTr="00E0293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B7CABC9" w14:textId="77777777" w:rsidR="008C1ACD" w:rsidRDefault="008C1ACD" w:rsidP="00E02939">
            <w:pPr>
              <w:autoSpaceDE w:val="0"/>
              <w:autoSpaceDN w:val="0"/>
              <w:adjustRightInd w:val="0"/>
              <w:spacing w:after="0" w:line="240" w:lineRule="auto"/>
              <w:rPr>
                <w:rFonts w:ascii="r_ansi" w:hAnsi="r_ansi" w:cs="r_ansi"/>
                <w:sz w:val="20"/>
                <w:szCs w:val="20"/>
              </w:rPr>
            </w:pPr>
          </w:p>
          <w:p w14:paraId="28D72C3E" w14:textId="77777777" w:rsidR="008C1ACD" w:rsidRDefault="008C1ACD" w:rsidP="00E02939">
            <w:pPr>
              <w:autoSpaceDE w:val="0"/>
              <w:autoSpaceDN w:val="0"/>
              <w:adjustRightInd w:val="0"/>
              <w:spacing w:after="0" w:line="240" w:lineRule="auto"/>
              <w:rPr>
                <w:rFonts w:ascii="r_ansi" w:hAnsi="r_ansi" w:cs="r_ansi"/>
                <w:sz w:val="20"/>
                <w:szCs w:val="20"/>
              </w:rPr>
            </w:pPr>
            <w:r>
              <w:rPr>
                <w:rFonts w:ascii="r_ansi" w:hAnsi="r_ansi" w:cs="r_ansi"/>
                <w:sz w:val="20"/>
                <w:szCs w:val="20"/>
              </w:rPr>
              <w:t>N/A</w:t>
            </w:r>
          </w:p>
          <w:p w14:paraId="61C9017E" w14:textId="77777777" w:rsidR="008C1ACD" w:rsidRPr="00394728" w:rsidRDefault="008C1ACD" w:rsidP="00E02939">
            <w:pPr>
              <w:spacing w:before="60" w:after="60"/>
              <w:rPr>
                <w:rFonts w:ascii="r_ansi" w:hAnsi="r_ansi"/>
                <w:sz w:val="18"/>
                <w:szCs w:val="18"/>
              </w:rPr>
            </w:pPr>
          </w:p>
        </w:tc>
      </w:tr>
    </w:tbl>
    <w:p w14:paraId="16B433F1" w14:textId="77777777" w:rsidR="008C1ACD" w:rsidRPr="00D42128" w:rsidRDefault="008C1ACD" w:rsidP="008C1ACD"/>
    <w:p w14:paraId="1A3971F4" w14:textId="77777777" w:rsidR="008C1ACD" w:rsidRDefault="008C1ACD" w:rsidP="008C1ACD"/>
    <w:tbl>
      <w:tblPr>
        <w:tblW w:w="4991" w:type="pct"/>
        <w:tblInd w:w="17" w:type="dxa"/>
        <w:tblCellMar>
          <w:left w:w="0" w:type="dxa"/>
          <w:right w:w="0" w:type="dxa"/>
        </w:tblCellMar>
        <w:tblLook w:val="04A0" w:firstRow="1" w:lastRow="0" w:firstColumn="1" w:lastColumn="0" w:noHBand="0" w:noVBand="1"/>
      </w:tblPr>
      <w:tblGrid>
        <w:gridCol w:w="9559"/>
      </w:tblGrid>
      <w:tr w:rsidR="008C1ACD" w:rsidRPr="009B3C81" w14:paraId="1E3BF38B" w14:textId="77777777" w:rsidTr="00E0293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8D56978" w14:textId="77777777" w:rsidR="008C1ACD" w:rsidRPr="009B3C81" w:rsidRDefault="008C1ACD" w:rsidP="00E02939">
            <w:pPr>
              <w:spacing w:before="60" w:after="60"/>
              <w:rPr>
                <w:rFonts w:ascii="Arial" w:hAnsi="Arial" w:cs="Arial"/>
                <w:b/>
                <w:bCs/>
              </w:rPr>
            </w:pPr>
            <w:r w:rsidRPr="009B3C81">
              <w:rPr>
                <w:rFonts w:ascii="Arial" w:hAnsi="Arial" w:cs="Arial"/>
                <w:b/>
                <w:bCs/>
              </w:rPr>
              <w:t>Modified Logic (Changes are in bold)</w:t>
            </w:r>
          </w:p>
        </w:tc>
      </w:tr>
      <w:tr w:rsidR="008C1ACD" w:rsidRPr="00806FC9" w14:paraId="3D531316" w14:textId="77777777" w:rsidTr="00E0293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D323AB0" w14:textId="77777777"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UNBAL(RCERA) ; PRCA*4.5*318 added method</w:t>
            </w:r>
          </w:p>
          <w:p w14:paraId="0B0274FE" w14:textId="4501DCE4"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 Determine if the ERA total matches the EFT total for the selected ERA</w:t>
            </w:r>
          </w:p>
          <w:p w14:paraId="784EDBE8" w14:textId="7383E965"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 Input:   RCERA    - Internal IEN of the selected ERA</w:t>
            </w:r>
          </w:p>
          <w:p w14:paraId="045756DC" w14:textId="51BD3EA2"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 Returns: 1 - ERA is unbalanced, 0 otherwise</w:t>
            </w:r>
          </w:p>
          <w:p w14:paraId="25ABE7E7" w14:textId="269DCE57"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N RCLTOT,RCSUB,RCTOT</w:t>
            </w:r>
          </w:p>
          <w:p w14:paraId="58B8D625" w14:textId="0A4A09AB"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;ERA total balance - on matched ERAs the ERA total balance is the same as the EFT total</w:t>
            </w:r>
          </w:p>
          <w:p w14:paraId="45FC3689" w14:textId="4CD00324"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S RCTOT=+$$GET1^DIQ(344.4,RCERA_",",.05)</w:t>
            </w:r>
          </w:p>
          <w:p w14:paraId="77C51197" w14:textId="63156666"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;Sum of ERA claim line payments</w:t>
            </w:r>
          </w:p>
          <w:p w14:paraId="5E40B64E" w14:textId="47064D97"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S RCSUB=0,RCLTOT=0</w:t>
            </w:r>
          </w:p>
          <w:p w14:paraId="739EB044" w14:textId="57DB8155"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F  S RCSUB=$O(^RCY(344.4,RCERA,1,RCSUB)) Q:'RCSUB  D</w:t>
            </w:r>
          </w:p>
          <w:p w14:paraId="29DD0A0E" w14:textId="1AFD6DCD"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 S RCLTOT=RCLTOT+$$GET1^DIQ(344.41,RCSUB_","_RCERA_",",.03)</w:t>
            </w:r>
          </w:p>
          <w:p w14:paraId="1FD77D8D" w14:textId="076A15BC"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;Plus sum of ERA adjustment lines</w:t>
            </w:r>
          </w:p>
          <w:p w14:paraId="28F8421F" w14:textId="0BD092FC"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S RCSUB=0</w:t>
            </w:r>
          </w:p>
          <w:p w14:paraId="570D6611" w14:textId="5BA37E2D"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F  S RCSUB=$O(^RCY(344.4,RCERA,2,RCSUB)) Q:'RCSUB  D</w:t>
            </w:r>
          </w:p>
          <w:p w14:paraId="38118CF7" w14:textId="2A2C59C4"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 S RCLTOT=RCLTOT+$$GET1^DIQ(344.42,RCSUB_","_RCERA_",",.03)</w:t>
            </w:r>
          </w:p>
          <w:p w14:paraId="1459C410" w14:textId="027C90BE" w:rsidR="00657387" w:rsidRPr="00657387" w:rsidRDefault="00657387" w:rsidP="00657387">
            <w:pPr>
              <w:autoSpaceDE w:val="0"/>
              <w:autoSpaceDN w:val="0"/>
              <w:adjustRightInd w:val="0"/>
              <w:spacing w:after="0" w:line="240" w:lineRule="auto"/>
              <w:rPr>
                <w:rFonts w:ascii="r_ansi" w:hAnsi="r_ansi" w:cs="r_ansi"/>
                <w:b/>
                <w:sz w:val="18"/>
                <w:szCs w:val="18"/>
                <w:highlight w:val="yellow"/>
              </w:rPr>
            </w:pPr>
            <w:r w:rsidRPr="00657387">
              <w:rPr>
                <w:rFonts w:ascii="r_ansi" w:hAnsi="r_ansi" w:cs="r_ansi"/>
                <w:b/>
                <w:sz w:val="18"/>
                <w:szCs w:val="18"/>
                <w:highlight w:val="yellow"/>
              </w:rPr>
              <w:t xml:space="preserve">  ;Return 1 if total of ERA lines does not match EFT</w:t>
            </w:r>
          </w:p>
          <w:p w14:paraId="52C3559B" w14:textId="7A8941E5" w:rsidR="00657387" w:rsidRPr="00657387" w:rsidRDefault="00657387" w:rsidP="00657387">
            <w:pPr>
              <w:autoSpaceDE w:val="0"/>
              <w:autoSpaceDN w:val="0"/>
              <w:adjustRightInd w:val="0"/>
              <w:spacing w:after="0" w:line="240" w:lineRule="auto"/>
              <w:rPr>
                <w:rFonts w:ascii="r_ansi" w:hAnsi="r_ansi" w:cs="r_ansi"/>
                <w:b/>
                <w:sz w:val="18"/>
                <w:szCs w:val="18"/>
              </w:rPr>
            </w:pPr>
            <w:r w:rsidRPr="00657387">
              <w:rPr>
                <w:rFonts w:ascii="r_ansi" w:hAnsi="r_ansi" w:cs="r_ansi"/>
                <w:b/>
                <w:sz w:val="18"/>
                <w:szCs w:val="18"/>
                <w:highlight w:val="yellow"/>
              </w:rPr>
              <w:t xml:space="preserve">  Q $S(RCTOT=RCLTOT:0,1:1)</w:t>
            </w:r>
          </w:p>
          <w:p w14:paraId="7CFAD1E4" w14:textId="3B9B6F8C" w:rsidR="008C1ACD" w:rsidRPr="00E02939" w:rsidRDefault="008C1ACD" w:rsidP="00E02939">
            <w:pPr>
              <w:spacing w:before="60" w:after="60"/>
              <w:rPr>
                <w:rFonts w:ascii="r_ansi" w:hAnsi="r_ansi"/>
                <w:b/>
                <w:sz w:val="16"/>
                <w:szCs w:val="16"/>
              </w:rPr>
            </w:pPr>
          </w:p>
        </w:tc>
      </w:tr>
    </w:tbl>
    <w:p w14:paraId="3313C16D" w14:textId="77777777" w:rsidR="00D42128" w:rsidRPr="00D42128" w:rsidRDefault="00D42128" w:rsidP="00D42128"/>
    <w:p w14:paraId="79D6692A" w14:textId="77777777" w:rsidR="00D42128" w:rsidRPr="00D42128" w:rsidRDefault="00D42128" w:rsidP="00D42128"/>
    <w:p w14:paraId="2A9DBAC5" w14:textId="318D71A9" w:rsidR="00D42128" w:rsidRDefault="00D42128" w:rsidP="00D42128"/>
    <w:p w14:paraId="1A4E2E8C" w14:textId="445C75A5" w:rsidR="00D42128" w:rsidRPr="00D42128" w:rsidRDefault="00D42128" w:rsidP="00D42128">
      <w:pPr>
        <w:tabs>
          <w:tab w:val="left" w:pos="6170"/>
        </w:tabs>
      </w:pPr>
      <w:r>
        <w:tab/>
      </w:r>
    </w:p>
    <w:sectPr w:rsidR="00D42128" w:rsidRPr="00D42128"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CAFE0" w14:textId="77777777" w:rsidR="008353E8" w:rsidRDefault="008353E8" w:rsidP="00B81ED4">
      <w:pPr>
        <w:spacing w:after="0" w:line="240" w:lineRule="auto"/>
      </w:pPr>
      <w:r>
        <w:separator/>
      </w:r>
    </w:p>
  </w:endnote>
  <w:endnote w:type="continuationSeparator" w:id="0">
    <w:p w14:paraId="6DC5165F" w14:textId="77777777" w:rsidR="008353E8" w:rsidRDefault="008353E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altName w:val="Consolas"/>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12DB9" w14:textId="77777777" w:rsidR="00A70071" w:rsidRDefault="00A700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C4A82" w14:textId="77777777" w:rsidR="00A70071" w:rsidRDefault="00A700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412C6" w14:textId="77777777" w:rsidR="00A70071" w:rsidRDefault="00A7007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4F45F7" w:rsidRPr="00A70071" w:rsidRDefault="004F45F7" w:rsidP="00A700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E65D4" w14:textId="77777777" w:rsidR="008353E8" w:rsidRDefault="008353E8" w:rsidP="00B81ED4">
      <w:pPr>
        <w:spacing w:after="0" w:line="240" w:lineRule="auto"/>
      </w:pPr>
      <w:r>
        <w:separator/>
      </w:r>
    </w:p>
  </w:footnote>
  <w:footnote w:type="continuationSeparator" w:id="0">
    <w:p w14:paraId="745063BC" w14:textId="77777777" w:rsidR="008353E8" w:rsidRDefault="008353E8" w:rsidP="00B81ED4">
      <w:pPr>
        <w:spacing w:after="0" w:line="240" w:lineRule="auto"/>
      </w:pPr>
      <w:r>
        <w:continuationSeparator/>
      </w:r>
    </w:p>
  </w:footnote>
  <w:footnote w:id="1">
    <w:p w14:paraId="48CC2D91" w14:textId="77777777" w:rsidR="004F45F7" w:rsidRDefault="004F45F7" w:rsidP="00FF04EF">
      <w:pPr>
        <w:pStyle w:val="FootnoteText"/>
      </w:pPr>
      <w:r>
        <w:rPr>
          <w:rStyle w:val="FootnoteReference"/>
        </w:rPr>
        <w:footnoteRef/>
      </w:r>
      <w:r>
        <w:t xml:space="preserve"> Technical note for programmer:  routine ^RCDPEWL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2BD9F" w14:textId="77777777" w:rsidR="00A70071" w:rsidRDefault="00A700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B0894" w14:textId="77777777" w:rsidR="00A70071" w:rsidRDefault="00A700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3D03D" w14:textId="77777777" w:rsidR="00A70071" w:rsidRDefault="00A700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1BFCBFA" w:rsidR="004F45F7" w:rsidRPr="00A70071" w:rsidRDefault="004F45F7" w:rsidP="00A700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1F479F"/>
    <w:multiLevelType w:val="hybridMultilevel"/>
    <w:tmpl w:val="A6C2D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5581E7A"/>
    <w:multiLevelType w:val="hybridMultilevel"/>
    <w:tmpl w:val="1EB6822E"/>
    <w:lvl w:ilvl="0" w:tplc="49A493F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19"/>
  </w:num>
  <w:num w:numId="4">
    <w:abstractNumId w:val="16"/>
  </w:num>
  <w:num w:numId="5">
    <w:abstractNumId w:val="1"/>
  </w:num>
  <w:num w:numId="6">
    <w:abstractNumId w:val="34"/>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22"/>
  </w:num>
  <w:num w:numId="10">
    <w:abstractNumId w:val="35"/>
  </w:num>
  <w:num w:numId="11">
    <w:abstractNumId w:val="39"/>
  </w:num>
  <w:num w:numId="12">
    <w:abstractNumId w:val="13"/>
  </w:num>
  <w:num w:numId="13">
    <w:abstractNumId w:val="33"/>
  </w:num>
  <w:num w:numId="14">
    <w:abstractNumId w:val="32"/>
  </w:num>
  <w:num w:numId="15">
    <w:abstractNumId w:val="2"/>
  </w:num>
  <w:num w:numId="16">
    <w:abstractNumId w:val="37"/>
  </w:num>
  <w:num w:numId="17">
    <w:abstractNumId w:val="40"/>
  </w:num>
  <w:num w:numId="18">
    <w:abstractNumId w:val="24"/>
  </w:num>
  <w:num w:numId="19">
    <w:abstractNumId w:val="10"/>
  </w:num>
  <w:num w:numId="20">
    <w:abstractNumId w:val="7"/>
  </w:num>
  <w:num w:numId="21">
    <w:abstractNumId w:val="12"/>
  </w:num>
  <w:num w:numId="22">
    <w:abstractNumId w:val="20"/>
  </w:num>
  <w:num w:numId="23">
    <w:abstractNumId w:val="4"/>
  </w:num>
  <w:num w:numId="24">
    <w:abstractNumId w:val="11"/>
  </w:num>
  <w:num w:numId="25">
    <w:abstractNumId w:val="27"/>
  </w:num>
  <w:num w:numId="26">
    <w:abstractNumId w:val="18"/>
  </w:num>
  <w:num w:numId="27">
    <w:abstractNumId w:val="6"/>
  </w:num>
  <w:num w:numId="28">
    <w:abstractNumId w:val="8"/>
  </w:num>
  <w:num w:numId="29">
    <w:abstractNumId w:val="36"/>
  </w:num>
  <w:num w:numId="30">
    <w:abstractNumId w:val="0"/>
  </w:num>
  <w:num w:numId="31">
    <w:abstractNumId w:val="29"/>
  </w:num>
  <w:num w:numId="32">
    <w:abstractNumId w:val="23"/>
  </w:num>
  <w:num w:numId="33">
    <w:abstractNumId w:val="17"/>
  </w:num>
  <w:num w:numId="34">
    <w:abstractNumId w:val="21"/>
  </w:num>
  <w:num w:numId="35">
    <w:abstractNumId w:val="30"/>
  </w:num>
  <w:num w:numId="36">
    <w:abstractNumId w:val="26"/>
  </w:num>
  <w:num w:numId="37">
    <w:abstractNumId w:val="15"/>
  </w:num>
  <w:num w:numId="38">
    <w:abstractNumId w:val="9"/>
  </w:num>
  <w:num w:numId="39">
    <w:abstractNumId w:val="31"/>
  </w:num>
  <w:num w:numId="40">
    <w:abstractNumId w:val="3"/>
  </w:num>
  <w:num w:numId="41">
    <w:abstractNumId w:val="5"/>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3246A"/>
    <w:rsid w:val="000358FE"/>
    <w:rsid w:val="00036F0C"/>
    <w:rsid w:val="00040EB7"/>
    <w:rsid w:val="00043E15"/>
    <w:rsid w:val="000455AE"/>
    <w:rsid w:val="00046F79"/>
    <w:rsid w:val="00051DB8"/>
    <w:rsid w:val="00052ED6"/>
    <w:rsid w:val="00065FA0"/>
    <w:rsid w:val="00066EB0"/>
    <w:rsid w:val="000710F8"/>
    <w:rsid w:val="00074024"/>
    <w:rsid w:val="0007552E"/>
    <w:rsid w:val="00087ACA"/>
    <w:rsid w:val="00095BD8"/>
    <w:rsid w:val="000A3203"/>
    <w:rsid w:val="000B507F"/>
    <w:rsid w:val="000B7003"/>
    <w:rsid w:val="000C728B"/>
    <w:rsid w:val="000D0910"/>
    <w:rsid w:val="000E7129"/>
    <w:rsid w:val="000F1BBE"/>
    <w:rsid w:val="00115365"/>
    <w:rsid w:val="00122200"/>
    <w:rsid w:val="00122BFA"/>
    <w:rsid w:val="00124A39"/>
    <w:rsid w:val="00136651"/>
    <w:rsid w:val="00144443"/>
    <w:rsid w:val="00152BDB"/>
    <w:rsid w:val="00154865"/>
    <w:rsid w:val="00157644"/>
    <w:rsid w:val="00162A4D"/>
    <w:rsid w:val="00177558"/>
    <w:rsid w:val="001919C6"/>
    <w:rsid w:val="00191DE6"/>
    <w:rsid w:val="00196D95"/>
    <w:rsid w:val="001B379F"/>
    <w:rsid w:val="001B417E"/>
    <w:rsid w:val="001B47A3"/>
    <w:rsid w:val="001C7764"/>
    <w:rsid w:val="001D3A76"/>
    <w:rsid w:val="001D3DAD"/>
    <w:rsid w:val="001F5110"/>
    <w:rsid w:val="002012C6"/>
    <w:rsid w:val="002073F1"/>
    <w:rsid w:val="00213C69"/>
    <w:rsid w:val="00215DA5"/>
    <w:rsid w:val="00217AB6"/>
    <w:rsid w:val="00223229"/>
    <w:rsid w:val="0023486A"/>
    <w:rsid w:val="002363E0"/>
    <w:rsid w:val="00237A45"/>
    <w:rsid w:val="00237E54"/>
    <w:rsid w:val="002407DA"/>
    <w:rsid w:val="00244C9D"/>
    <w:rsid w:val="00257F79"/>
    <w:rsid w:val="00261C04"/>
    <w:rsid w:val="00263624"/>
    <w:rsid w:val="00263E57"/>
    <w:rsid w:val="00264B88"/>
    <w:rsid w:val="00280708"/>
    <w:rsid w:val="00281C50"/>
    <w:rsid w:val="00283C1B"/>
    <w:rsid w:val="00293BAC"/>
    <w:rsid w:val="00296D4A"/>
    <w:rsid w:val="00296EFC"/>
    <w:rsid w:val="002B294C"/>
    <w:rsid w:val="002E61D7"/>
    <w:rsid w:val="00302E9E"/>
    <w:rsid w:val="00317AF6"/>
    <w:rsid w:val="0033331F"/>
    <w:rsid w:val="0033462F"/>
    <w:rsid w:val="00334CFE"/>
    <w:rsid w:val="00353666"/>
    <w:rsid w:val="00354BF7"/>
    <w:rsid w:val="003562BC"/>
    <w:rsid w:val="0035711A"/>
    <w:rsid w:val="00361074"/>
    <w:rsid w:val="003628E1"/>
    <w:rsid w:val="00364D54"/>
    <w:rsid w:val="003801E3"/>
    <w:rsid w:val="0038180F"/>
    <w:rsid w:val="003856F8"/>
    <w:rsid w:val="00394728"/>
    <w:rsid w:val="0039553C"/>
    <w:rsid w:val="003966B3"/>
    <w:rsid w:val="003B7B43"/>
    <w:rsid w:val="003C06CB"/>
    <w:rsid w:val="003C3E0D"/>
    <w:rsid w:val="003C471F"/>
    <w:rsid w:val="003C6905"/>
    <w:rsid w:val="003D0943"/>
    <w:rsid w:val="003D15ED"/>
    <w:rsid w:val="003D44CB"/>
    <w:rsid w:val="003E2A7D"/>
    <w:rsid w:val="003F2B4D"/>
    <w:rsid w:val="004128D9"/>
    <w:rsid w:val="00427433"/>
    <w:rsid w:val="004301E3"/>
    <w:rsid w:val="004341BC"/>
    <w:rsid w:val="00437F5F"/>
    <w:rsid w:val="004444D3"/>
    <w:rsid w:val="004476B5"/>
    <w:rsid w:val="00452627"/>
    <w:rsid w:val="00454B28"/>
    <w:rsid w:val="00462509"/>
    <w:rsid w:val="004626D3"/>
    <w:rsid w:val="0046542F"/>
    <w:rsid w:val="0046560F"/>
    <w:rsid w:val="00470066"/>
    <w:rsid w:val="00495057"/>
    <w:rsid w:val="00495F6C"/>
    <w:rsid w:val="004A4871"/>
    <w:rsid w:val="004A7C91"/>
    <w:rsid w:val="004B0BA9"/>
    <w:rsid w:val="004B20F7"/>
    <w:rsid w:val="004B31C0"/>
    <w:rsid w:val="004E0CC3"/>
    <w:rsid w:val="004E4F95"/>
    <w:rsid w:val="004E594D"/>
    <w:rsid w:val="004E694A"/>
    <w:rsid w:val="004F45F7"/>
    <w:rsid w:val="00501766"/>
    <w:rsid w:val="005068CB"/>
    <w:rsid w:val="005215E0"/>
    <w:rsid w:val="00526D9B"/>
    <w:rsid w:val="00542EC7"/>
    <w:rsid w:val="00542FD3"/>
    <w:rsid w:val="0054356A"/>
    <w:rsid w:val="00547FDF"/>
    <w:rsid w:val="00553DD6"/>
    <w:rsid w:val="00555BAC"/>
    <w:rsid w:val="00556125"/>
    <w:rsid w:val="005612AC"/>
    <w:rsid w:val="005708D8"/>
    <w:rsid w:val="00576F4B"/>
    <w:rsid w:val="005A03E9"/>
    <w:rsid w:val="005B0C4E"/>
    <w:rsid w:val="005B4FF5"/>
    <w:rsid w:val="005B7B1B"/>
    <w:rsid w:val="005C6DFC"/>
    <w:rsid w:val="005D1BD1"/>
    <w:rsid w:val="005D7AD4"/>
    <w:rsid w:val="005E00C2"/>
    <w:rsid w:val="005E273B"/>
    <w:rsid w:val="005F0D8B"/>
    <w:rsid w:val="005F51CB"/>
    <w:rsid w:val="00606DE8"/>
    <w:rsid w:val="00611935"/>
    <w:rsid w:val="00625530"/>
    <w:rsid w:val="006366A4"/>
    <w:rsid w:val="006375AB"/>
    <w:rsid w:val="006437AC"/>
    <w:rsid w:val="0065681F"/>
    <w:rsid w:val="00657387"/>
    <w:rsid w:val="00657BBD"/>
    <w:rsid w:val="00657BE0"/>
    <w:rsid w:val="006672DC"/>
    <w:rsid w:val="00667B4B"/>
    <w:rsid w:val="00681F55"/>
    <w:rsid w:val="006931A0"/>
    <w:rsid w:val="0069692D"/>
    <w:rsid w:val="006A45F1"/>
    <w:rsid w:val="006A525D"/>
    <w:rsid w:val="006B18D6"/>
    <w:rsid w:val="006B1A0E"/>
    <w:rsid w:val="006B50F7"/>
    <w:rsid w:val="006B7259"/>
    <w:rsid w:val="006C177F"/>
    <w:rsid w:val="006C4AB5"/>
    <w:rsid w:val="006C4E43"/>
    <w:rsid w:val="006E1015"/>
    <w:rsid w:val="006E621C"/>
    <w:rsid w:val="006F762D"/>
    <w:rsid w:val="00703060"/>
    <w:rsid w:val="0070452A"/>
    <w:rsid w:val="00704FB7"/>
    <w:rsid w:val="00714C6C"/>
    <w:rsid w:val="00724266"/>
    <w:rsid w:val="0073094E"/>
    <w:rsid w:val="00736FC6"/>
    <w:rsid w:val="00737A4A"/>
    <w:rsid w:val="00740199"/>
    <w:rsid w:val="00741D65"/>
    <w:rsid w:val="007431E4"/>
    <w:rsid w:val="00753EB7"/>
    <w:rsid w:val="00754B8C"/>
    <w:rsid w:val="0078128D"/>
    <w:rsid w:val="0078631D"/>
    <w:rsid w:val="00795B7B"/>
    <w:rsid w:val="007A12E2"/>
    <w:rsid w:val="007B03F9"/>
    <w:rsid w:val="007B2C14"/>
    <w:rsid w:val="007B3E38"/>
    <w:rsid w:val="007D0623"/>
    <w:rsid w:val="007D193A"/>
    <w:rsid w:val="007D2198"/>
    <w:rsid w:val="007D3F4B"/>
    <w:rsid w:val="007F2230"/>
    <w:rsid w:val="00806FC9"/>
    <w:rsid w:val="00810C38"/>
    <w:rsid w:val="00813585"/>
    <w:rsid w:val="00815F3C"/>
    <w:rsid w:val="008231FD"/>
    <w:rsid w:val="00832718"/>
    <w:rsid w:val="008353E8"/>
    <w:rsid w:val="00854629"/>
    <w:rsid w:val="00855BEE"/>
    <w:rsid w:val="00863371"/>
    <w:rsid w:val="00867E37"/>
    <w:rsid w:val="008748B5"/>
    <w:rsid w:val="008770A7"/>
    <w:rsid w:val="0088104C"/>
    <w:rsid w:val="008837E1"/>
    <w:rsid w:val="00893E06"/>
    <w:rsid w:val="008940DA"/>
    <w:rsid w:val="00894725"/>
    <w:rsid w:val="00895041"/>
    <w:rsid w:val="0089646E"/>
    <w:rsid w:val="008A4B2B"/>
    <w:rsid w:val="008B28F8"/>
    <w:rsid w:val="008B7AD5"/>
    <w:rsid w:val="008C161C"/>
    <w:rsid w:val="008C1ACD"/>
    <w:rsid w:val="008C2113"/>
    <w:rsid w:val="008C22D3"/>
    <w:rsid w:val="008C5A4C"/>
    <w:rsid w:val="008C6967"/>
    <w:rsid w:val="008E06C4"/>
    <w:rsid w:val="008E2317"/>
    <w:rsid w:val="008F7700"/>
    <w:rsid w:val="00902626"/>
    <w:rsid w:val="009072DB"/>
    <w:rsid w:val="00913311"/>
    <w:rsid w:val="009133F1"/>
    <w:rsid w:val="00922D6B"/>
    <w:rsid w:val="00925068"/>
    <w:rsid w:val="00926205"/>
    <w:rsid w:val="00927E35"/>
    <w:rsid w:val="009369B9"/>
    <w:rsid w:val="009423E6"/>
    <w:rsid w:val="009543D3"/>
    <w:rsid w:val="0095744D"/>
    <w:rsid w:val="00964F1C"/>
    <w:rsid w:val="00975369"/>
    <w:rsid w:val="0098096B"/>
    <w:rsid w:val="00982E5D"/>
    <w:rsid w:val="00983EBA"/>
    <w:rsid w:val="00984223"/>
    <w:rsid w:val="00993737"/>
    <w:rsid w:val="00993CFD"/>
    <w:rsid w:val="009A1580"/>
    <w:rsid w:val="009C040C"/>
    <w:rsid w:val="009C1520"/>
    <w:rsid w:val="009D1D44"/>
    <w:rsid w:val="009F4532"/>
    <w:rsid w:val="009F6C6F"/>
    <w:rsid w:val="009F7269"/>
    <w:rsid w:val="00A0367E"/>
    <w:rsid w:val="00A05D64"/>
    <w:rsid w:val="00A12638"/>
    <w:rsid w:val="00A17A87"/>
    <w:rsid w:val="00A32334"/>
    <w:rsid w:val="00A341C7"/>
    <w:rsid w:val="00A367F3"/>
    <w:rsid w:val="00A37BEC"/>
    <w:rsid w:val="00A435FB"/>
    <w:rsid w:val="00A446E6"/>
    <w:rsid w:val="00A53D36"/>
    <w:rsid w:val="00A70071"/>
    <w:rsid w:val="00A73243"/>
    <w:rsid w:val="00A73A4C"/>
    <w:rsid w:val="00A77D09"/>
    <w:rsid w:val="00A835A8"/>
    <w:rsid w:val="00A866B3"/>
    <w:rsid w:val="00A93BCB"/>
    <w:rsid w:val="00AA56E0"/>
    <w:rsid w:val="00AA68F6"/>
    <w:rsid w:val="00AA70AD"/>
    <w:rsid w:val="00AC08CF"/>
    <w:rsid w:val="00AC4F6D"/>
    <w:rsid w:val="00AD46E7"/>
    <w:rsid w:val="00AD7B19"/>
    <w:rsid w:val="00AE62D7"/>
    <w:rsid w:val="00AE7297"/>
    <w:rsid w:val="00AF1EA3"/>
    <w:rsid w:val="00AF35DD"/>
    <w:rsid w:val="00AF5121"/>
    <w:rsid w:val="00AF62EE"/>
    <w:rsid w:val="00AF6685"/>
    <w:rsid w:val="00B006A8"/>
    <w:rsid w:val="00B00D1E"/>
    <w:rsid w:val="00B03020"/>
    <w:rsid w:val="00B107E8"/>
    <w:rsid w:val="00B339A8"/>
    <w:rsid w:val="00B442AF"/>
    <w:rsid w:val="00B44E2D"/>
    <w:rsid w:val="00B54944"/>
    <w:rsid w:val="00B71259"/>
    <w:rsid w:val="00B71851"/>
    <w:rsid w:val="00B718A6"/>
    <w:rsid w:val="00B721DD"/>
    <w:rsid w:val="00B73374"/>
    <w:rsid w:val="00B81ED4"/>
    <w:rsid w:val="00B92EB2"/>
    <w:rsid w:val="00B96BDF"/>
    <w:rsid w:val="00B97DAF"/>
    <w:rsid w:val="00BA6587"/>
    <w:rsid w:val="00BB29E9"/>
    <w:rsid w:val="00BB7C46"/>
    <w:rsid w:val="00BC461F"/>
    <w:rsid w:val="00BD6364"/>
    <w:rsid w:val="00BE3344"/>
    <w:rsid w:val="00BE77A5"/>
    <w:rsid w:val="00BF1692"/>
    <w:rsid w:val="00C026BA"/>
    <w:rsid w:val="00C441B6"/>
    <w:rsid w:val="00C514E2"/>
    <w:rsid w:val="00C51B08"/>
    <w:rsid w:val="00C539C3"/>
    <w:rsid w:val="00C55FC3"/>
    <w:rsid w:val="00C60E1D"/>
    <w:rsid w:val="00C82196"/>
    <w:rsid w:val="00C82D46"/>
    <w:rsid w:val="00C9601D"/>
    <w:rsid w:val="00C967D9"/>
    <w:rsid w:val="00CA10B7"/>
    <w:rsid w:val="00CB528E"/>
    <w:rsid w:val="00CC6415"/>
    <w:rsid w:val="00CD7A5A"/>
    <w:rsid w:val="00CF5232"/>
    <w:rsid w:val="00D37AE3"/>
    <w:rsid w:val="00D42128"/>
    <w:rsid w:val="00D50E4A"/>
    <w:rsid w:val="00D5350F"/>
    <w:rsid w:val="00D75631"/>
    <w:rsid w:val="00D90CA7"/>
    <w:rsid w:val="00D973A8"/>
    <w:rsid w:val="00D97C4D"/>
    <w:rsid w:val="00DA4962"/>
    <w:rsid w:val="00DA5EA3"/>
    <w:rsid w:val="00DC5544"/>
    <w:rsid w:val="00DE1456"/>
    <w:rsid w:val="00DF294B"/>
    <w:rsid w:val="00DF3274"/>
    <w:rsid w:val="00E15D48"/>
    <w:rsid w:val="00E3411D"/>
    <w:rsid w:val="00E417FE"/>
    <w:rsid w:val="00E42426"/>
    <w:rsid w:val="00E473C5"/>
    <w:rsid w:val="00E662DB"/>
    <w:rsid w:val="00E7308C"/>
    <w:rsid w:val="00E74975"/>
    <w:rsid w:val="00E824B8"/>
    <w:rsid w:val="00E91349"/>
    <w:rsid w:val="00E94212"/>
    <w:rsid w:val="00E95A78"/>
    <w:rsid w:val="00EA12FA"/>
    <w:rsid w:val="00EA4E70"/>
    <w:rsid w:val="00EB2380"/>
    <w:rsid w:val="00EB70A4"/>
    <w:rsid w:val="00EC3AF8"/>
    <w:rsid w:val="00ED055A"/>
    <w:rsid w:val="00EE0AA0"/>
    <w:rsid w:val="00EE7F42"/>
    <w:rsid w:val="00EF1226"/>
    <w:rsid w:val="00EF1F1C"/>
    <w:rsid w:val="00EF2A2F"/>
    <w:rsid w:val="00EF4915"/>
    <w:rsid w:val="00EF6681"/>
    <w:rsid w:val="00F06CDA"/>
    <w:rsid w:val="00F079C4"/>
    <w:rsid w:val="00F2237D"/>
    <w:rsid w:val="00F26931"/>
    <w:rsid w:val="00F3272E"/>
    <w:rsid w:val="00F358C3"/>
    <w:rsid w:val="00F374D5"/>
    <w:rsid w:val="00F37969"/>
    <w:rsid w:val="00F40B2D"/>
    <w:rsid w:val="00F41724"/>
    <w:rsid w:val="00F41763"/>
    <w:rsid w:val="00F41AF2"/>
    <w:rsid w:val="00F4247B"/>
    <w:rsid w:val="00F42D92"/>
    <w:rsid w:val="00F737C5"/>
    <w:rsid w:val="00F809B1"/>
    <w:rsid w:val="00F91066"/>
    <w:rsid w:val="00F91E01"/>
    <w:rsid w:val="00F92F3D"/>
    <w:rsid w:val="00F9651F"/>
    <w:rsid w:val="00FA3DB7"/>
    <w:rsid w:val="00FA631A"/>
    <w:rsid w:val="00FC1B48"/>
    <w:rsid w:val="00FC4AEF"/>
    <w:rsid w:val="00FC58B3"/>
    <w:rsid w:val="00FE0CC5"/>
    <w:rsid w:val="00FE4918"/>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2244</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2017-08-01T20:39:00Z</dcterms:created>
  <dcterms:modified xsi:type="dcterms:W3CDTF">2017-08-01T20:39:00Z</dcterms:modified>
</cp:coreProperties>
</file>